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324D" w14:textId="77777777" w:rsidR="0081306F" w:rsidRDefault="0081306F">
      <w:pPr>
        <w:jc w:val="left"/>
        <w:rPr>
          <w:rFonts w:eastAsia="MS Mincho"/>
          <w:sz w:val="20"/>
        </w:rPr>
      </w:pPr>
    </w:p>
    <w:p w14:paraId="15A78F9D" w14:textId="77777777" w:rsidR="0081306F" w:rsidRPr="00145F30" w:rsidRDefault="0081306F">
      <w:pPr>
        <w:jc w:val="left"/>
        <w:rPr>
          <w:rFonts w:eastAsia="MS Mincho"/>
          <w:sz w:val="20"/>
        </w:rPr>
      </w:pPr>
    </w:p>
    <w:tbl>
      <w:tblPr>
        <w:tblpPr w:leftFromText="142" w:rightFromText="142" w:vertAnchor="text" w:horzAnchor="margin" w:tblpXSpec="center" w:tblpY="-78"/>
        <w:tblW w:w="94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6662"/>
      </w:tblGrid>
      <w:tr w:rsidR="00145F30" w14:paraId="0EA7B30A" w14:textId="77777777" w:rsidTr="00477A8F">
        <w:trPr>
          <w:trHeight w:val="885"/>
        </w:trPr>
        <w:tc>
          <w:tcPr>
            <w:tcW w:w="2800" w:type="dxa"/>
            <w:tcBorders>
              <w:bottom w:val="thinThickThinSmallGap" w:sz="24" w:space="0" w:color="339966"/>
            </w:tcBorders>
          </w:tcPr>
          <w:p w14:paraId="583D3321" w14:textId="77777777" w:rsidR="00145F30" w:rsidRDefault="007B1E6C" w:rsidP="00145F30">
            <w:r>
              <w:rPr>
                <w:rFonts w:ascii="Osaka|" w:hAnsi="Osaka|" w:hint="eastAsia"/>
                <w:noProof/>
                <w:color w:val="666666"/>
                <w:sz w:val="20"/>
                <w:lang w:eastAsia="ko-KR"/>
              </w:rPr>
              <w:drawing>
                <wp:inline distT="0" distB="0" distL="0" distR="0" wp14:anchorId="0F2E902A" wp14:editId="085D4705">
                  <wp:extent cx="1619250" cy="685800"/>
                  <wp:effectExtent l="0" t="0" r="0" b="0"/>
                  <wp:docPr id="1" name="図 1" descr="ロゴJP_タ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ロゴJP_タ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thinThickThinSmallGap" w:sz="24" w:space="0" w:color="339966"/>
            </w:tcBorders>
          </w:tcPr>
          <w:p w14:paraId="3EDF6290" w14:textId="77777777" w:rsidR="00145F30" w:rsidRPr="00476381" w:rsidRDefault="008657F0" w:rsidP="00476381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【KTVF】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韓国技術ベンチャー財団</w:t>
            </w:r>
            <w:r w:rsidR="00476381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東京事務所</w:t>
            </w:r>
          </w:p>
          <w:tbl>
            <w:tblPr>
              <w:tblW w:w="6286" w:type="dxa"/>
              <w:tblCellSpacing w:w="0" w:type="dxa"/>
              <w:tblInd w:w="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86"/>
            </w:tblGrid>
            <w:tr w:rsidR="00145F30" w:rsidRPr="00145F30" w14:paraId="7941F65D" w14:textId="77777777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AD50588" w14:textId="77777777" w:rsidR="00145F30" w:rsidRPr="003C5AC6" w:rsidRDefault="00145F30" w:rsidP="00894547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 w:cs="Arial Unicode MS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〒</w:t>
                  </w:r>
                  <w:r w:rsidR="0073487D" w:rsidRPr="003C5AC6">
                    <w:rPr>
                      <w:rFonts w:ascii="MS UI Gothic" w:eastAsia="MS UI Gothic" w:hAnsi="MS UI Gothic" w:hint="eastAsia"/>
                      <w:sz w:val="20"/>
                    </w:rPr>
                    <w:t>105-0011　東京都港区芝公園3-5-8　機械振興会館B107-</w:t>
                  </w:r>
                  <w:r w:rsidR="007F0B4A">
                    <w:rPr>
                      <w:rFonts w:ascii="MS UI Gothic" w:eastAsia="MS UI Gothic" w:hAnsi="MS UI Gothic"/>
                      <w:sz w:val="20"/>
                    </w:rPr>
                    <w:t>2-1</w:t>
                  </w:r>
                </w:p>
              </w:tc>
            </w:tr>
            <w:tr w:rsidR="00145F30" w:rsidRPr="00145F30" w14:paraId="636AE56A" w14:textId="77777777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2954452" w14:textId="77777777" w:rsidR="00145F30" w:rsidRPr="003C5AC6" w:rsidRDefault="00145F30" w:rsidP="00894547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TEL：</w:t>
                  </w:r>
                  <w:r w:rsidR="00260649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03-3436-1396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FAX：</w:t>
                  </w:r>
                  <w:r w:rsidR="00EF2F0F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03-3436-1397</w:t>
                  </w:r>
                  <w:r w:rsidR="00476381"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　</w:t>
                  </w:r>
                  <w:r w:rsidR="00121955" w:rsidRPr="003C5AC6">
                    <w:rPr>
                      <w:rFonts w:ascii="MS UI Gothic" w:eastAsia="MS UI Gothic" w:hAnsi="MS UI Gothic" w:hint="eastAsia"/>
                      <w:sz w:val="20"/>
                    </w:rPr>
                    <w:t>URL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：</w:t>
                  </w:r>
                  <w:hyperlink r:id="rId9" w:history="1">
                    <w:r w:rsidR="00B01804" w:rsidRPr="0008220D">
                      <w:rPr>
                        <w:rStyle w:val="a4"/>
                        <w:rFonts w:ascii="MS UI Gothic" w:eastAsia="MS UI Gothic" w:hAnsi="MS UI Gothic" w:hint="eastAsia"/>
                        <w:sz w:val="20"/>
                      </w:rPr>
                      <w:t>www.ktvfjp.com</w:t>
                    </w:r>
                  </w:hyperlink>
                </w:p>
              </w:tc>
            </w:tr>
          </w:tbl>
          <w:p w14:paraId="16EFF571" w14:textId="77777777" w:rsidR="00145F30" w:rsidRPr="00145F30" w:rsidRDefault="00145F30" w:rsidP="00145F30">
            <w:pPr>
              <w:rPr>
                <w:sz w:val="20"/>
              </w:rPr>
            </w:pPr>
          </w:p>
        </w:tc>
      </w:tr>
    </w:tbl>
    <w:p w14:paraId="528C48F2" w14:textId="77777777" w:rsidR="007B1E6C" w:rsidRDefault="007B1E6C" w:rsidP="007B1E6C">
      <w:pPr>
        <w:jc w:val="center"/>
        <w:rPr>
          <w:rFonts w:ascii="MS UI Gothic" w:eastAsia="MS UI Gothic" w:hAnsi="MS UI Gothic"/>
          <w:b/>
          <w:sz w:val="28"/>
          <w:szCs w:val="28"/>
        </w:rPr>
      </w:pPr>
    </w:p>
    <w:p w14:paraId="6AD73C3C" w14:textId="77777777" w:rsidR="007B1E6C" w:rsidRPr="004E291E" w:rsidRDefault="007B1E6C" w:rsidP="007B1E6C">
      <w:pPr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 xml:space="preserve">【ご案内】 </w:t>
      </w:r>
      <w:r w:rsidR="004F49CB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２０</w:t>
      </w:r>
      <w:r w:rsidR="00FA5BF5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２０</w:t>
      </w:r>
      <w:r w:rsidR="004E7261" w:rsidRPr="00B01804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年度</w:t>
      </w:r>
      <w:r w:rsidRPr="00B01804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日韓</w:t>
      </w:r>
      <w:r>
        <w:rPr>
          <w:rFonts w:ascii="MS UI Gothic" w:eastAsia="MS UI Gothic" w:hAnsi="MS UI Gothic" w:hint="eastAsia"/>
          <w:b/>
          <w:sz w:val="28"/>
          <w:szCs w:val="28"/>
        </w:rPr>
        <w:t>ビジネス交流・協力に関する需要調査</w:t>
      </w:r>
      <w:r w:rsidR="004E7261">
        <w:rPr>
          <w:rFonts w:ascii="MS UI Gothic" w:eastAsia="MS UI Gothic" w:hAnsi="MS UI Gothic" w:hint="eastAsia"/>
          <w:b/>
          <w:sz w:val="28"/>
          <w:szCs w:val="28"/>
        </w:rPr>
        <w:t xml:space="preserve"> </w:t>
      </w:r>
      <w:r w:rsidR="00264EB3">
        <w:rPr>
          <w:rFonts w:ascii="MS UI Gothic" w:eastAsia="MS UI Gothic" w:hAnsi="MS UI Gothic" w:hint="eastAsia"/>
          <w:b/>
          <w:sz w:val="28"/>
          <w:szCs w:val="28"/>
        </w:rPr>
        <w:t>(</w:t>
      </w:r>
      <w:r w:rsidR="0035647E">
        <w:rPr>
          <w:rFonts w:ascii="MS UI Gothic" w:eastAsia="MS UI Gothic" w:hAnsi="MS UI Gothic" w:hint="eastAsia"/>
          <w:b/>
          <w:sz w:val="28"/>
          <w:szCs w:val="28"/>
        </w:rPr>
        <w:t>シーズ・</w:t>
      </w:r>
      <w:r w:rsidR="00264EB3">
        <w:rPr>
          <w:rFonts w:ascii="MS UI Gothic" w:eastAsia="MS UI Gothic" w:hAnsi="MS UI Gothic" w:hint="eastAsia"/>
          <w:b/>
          <w:sz w:val="28"/>
          <w:szCs w:val="28"/>
        </w:rPr>
        <w:t>ニーズ)</w:t>
      </w:r>
    </w:p>
    <w:p w14:paraId="5E2EBF35" w14:textId="77777777" w:rsidR="007B1E6C" w:rsidRDefault="007B1E6C" w:rsidP="007B1E6C">
      <w:pPr>
        <w:pStyle w:val="a5"/>
        <w:rPr>
          <w:rFonts w:ascii="MS UI Gothic" w:eastAsia="MS UI Gothic" w:hAnsi="MS UI Gothic"/>
          <w:szCs w:val="24"/>
        </w:rPr>
      </w:pPr>
      <w:r w:rsidRPr="008242D0">
        <w:rPr>
          <w:rFonts w:ascii="MS UI Gothic" w:eastAsia="MS UI Gothic" w:hAnsi="MS UI Gothic"/>
          <w:sz w:val="22"/>
          <w:szCs w:val="22"/>
        </w:rPr>
        <w:br/>
      </w:r>
      <w:r w:rsidRPr="004E291E">
        <w:rPr>
          <w:rFonts w:ascii="MS UI Gothic" w:eastAsia="MS UI Gothic" w:hAnsi="MS UI Gothic" w:hint="eastAsia"/>
          <w:szCs w:val="24"/>
        </w:rPr>
        <w:t>拝啓</w:t>
      </w:r>
      <w:r w:rsidR="00FA5BF5">
        <w:rPr>
          <w:rFonts w:ascii="MS UI Gothic" w:eastAsia="MS UI Gothic" w:hAnsi="MS UI Gothic" w:hint="eastAsia"/>
          <w:szCs w:val="24"/>
        </w:rPr>
        <w:t>、</w:t>
      </w:r>
      <w:r>
        <w:rPr>
          <w:rFonts w:ascii="MS UI Gothic" w:eastAsia="MS UI Gothic" w:hAnsi="MS UI Gothic" w:hint="eastAsia"/>
          <w:szCs w:val="24"/>
        </w:rPr>
        <w:t>ますますご清祥のことと心よりお喜び申し上げます</w:t>
      </w:r>
      <w:r w:rsidRPr="004E291E">
        <w:rPr>
          <w:rFonts w:ascii="MS UI Gothic" w:eastAsia="MS UI Gothic" w:hAnsi="MS UI Gothic" w:hint="eastAsia"/>
          <w:szCs w:val="24"/>
        </w:rPr>
        <w:t>。平素は格別のご高配を賜り、厚く御礼申し上げます。</w:t>
      </w:r>
    </w:p>
    <w:p w14:paraId="426A465F" w14:textId="77777777" w:rsidR="007B1E6C" w:rsidRPr="004E291E" w:rsidRDefault="007B1E6C" w:rsidP="007B1E6C">
      <w:pPr>
        <w:pStyle w:val="a5"/>
        <w:rPr>
          <w:rFonts w:ascii="MS UI Gothic" w:eastAsia="MS UI Gothic" w:hAnsi="MS UI Gothic"/>
          <w:szCs w:val="24"/>
        </w:rPr>
      </w:pPr>
    </w:p>
    <w:p w14:paraId="021A767E" w14:textId="77777777" w:rsidR="007B1E6C" w:rsidRDefault="007B1E6C" w:rsidP="007B1E6C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 xml:space="preserve">　　このたび、弊財団では、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韓国</w:t>
      </w:r>
      <w:r>
        <w:rPr>
          <w:rFonts w:ascii="MS UI Gothic" w:eastAsia="MS UI Gothic" w:hAnsi="MS UI Gothic" w:hint="eastAsia"/>
          <w:b/>
          <w:szCs w:val="24"/>
          <w:u w:val="single"/>
        </w:rPr>
        <w:t>から</w:t>
      </w:r>
      <w:r w:rsidR="00264EB3">
        <w:rPr>
          <w:rFonts w:ascii="MS UI Gothic" w:eastAsia="MS UI Gothic" w:hAnsi="MS UI Gothic" w:hint="eastAsia"/>
          <w:b/>
          <w:szCs w:val="24"/>
          <w:u w:val="single"/>
        </w:rPr>
        <w:t>の</w:t>
      </w:r>
      <w:r>
        <w:rPr>
          <w:rFonts w:ascii="MS UI Gothic" w:eastAsia="MS UI Gothic" w:hAnsi="MS UI Gothic" w:hint="eastAsia"/>
          <w:b/>
          <w:szCs w:val="24"/>
          <w:u w:val="single"/>
        </w:rPr>
        <w:t>製品・技術導入</w:t>
      </w:r>
      <w:r w:rsidR="00A324D8">
        <w:rPr>
          <w:rFonts w:ascii="MS UI Gothic" w:eastAsia="MS UI Gothic" w:hAnsi="MS UI Gothic" w:hint="eastAsia"/>
          <w:b/>
          <w:szCs w:val="24"/>
          <w:u w:val="single"/>
        </w:rPr>
        <w:t>および</w:t>
      </w:r>
      <w:r w:rsidR="00264EB3">
        <w:rPr>
          <w:rFonts w:ascii="MS UI Gothic" w:eastAsia="MS UI Gothic" w:hAnsi="MS UI Gothic" w:hint="eastAsia"/>
          <w:b/>
          <w:szCs w:val="24"/>
          <w:u w:val="single"/>
        </w:rPr>
        <w:t>韓国市場への進出・技術ライセンシング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をお考えの日本企業様を対象に、下記の通り需要調査をいたします。</w:t>
      </w:r>
      <w:r>
        <w:rPr>
          <w:rFonts w:ascii="MS UI Gothic" w:eastAsia="MS UI Gothic" w:hAnsi="MS UI Gothic" w:hint="eastAsia"/>
          <w:szCs w:val="24"/>
        </w:rPr>
        <w:t>本調査にご協力いただいた各団体および企業様に対しましては、ご希望される製品や技術に関して、パ</w:t>
      </w:r>
      <w:r w:rsidR="00A324D8">
        <w:rPr>
          <w:rFonts w:ascii="MS UI Gothic" w:eastAsia="MS UI Gothic" w:hAnsi="MS UI Gothic" w:hint="eastAsia"/>
          <w:szCs w:val="24"/>
        </w:rPr>
        <w:t>ートナー発掘から契約締結まで一連のサービスを弊財団が支援いたします</w:t>
      </w:r>
      <w:r>
        <w:rPr>
          <w:rFonts w:ascii="MS UI Gothic" w:eastAsia="MS UI Gothic" w:hAnsi="MS UI Gothic" w:hint="eastAsia"/>
          <w:szCs w:val="24"/>
        </w:rPr>
        <w:t>。</w:t>
      </w:r>
    </w:p>
    <w:p w14:paraId="4C407A4B" w14:textId="77777777" w:rsidR="007B1E6C" w:rsidRDefault="000D305F" w:rsidP="007B1E6C">
      <w:pPr>
        <w:ind w:firstLineChars="100" w:firstLine="240"/>
        <w:rPr>
          <w:rFonts w:ascii="MS UI Gothic" w:eastAsia="MS UI Gothic" w:hAnsi="MS UI Gothic"/>
          <w:szCs w:val="24"/>
        </w:rPr>
      </w:pPr>
      <w:r w:rsidRPr="000D305F">
        <w:rPr>
          <w:rFonts w:ascii="MS UI Gothic" w:eastAsia="MS UI Gothic" w:hAnsi="MS UI Gothic" w:hint="eastAsia"/>
          <w:szCs w:val="24"/>
        </w:rPr>
        <w:t>韓国企業とのビジネス協力のご希望がございましたら</w:t>
      </w:r>
      <w:r w:rsidR="007B1E6C">
        <w:rPr>
          <w:rFonts w:ascii="MS UI Gothic" w:eastAsia="MS UI Gothic" w:hAnsi="MS UI Gothic" w:hint="eastAsia"/>
          <w:szCs w:val="24"/>
        </w:rPr>
        <w:t>、別添の調査票にご記入の上、お知らせください。</w:t>
      </w:r>
    </w:p>
    <w:p w14:paraId="60A063C4" w14:textId="77777777" w:rsidR="007B1E6C" w:rsidRPr="004E291E" w:rsidRDefault="007B1E6C" w:rsidP="007B1E6C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/>
          <w:szCs w:val="24"/>
        </w:rPr>
        <w:br/>
      </w:r>
      <w:r w:rsidRPr="004E291E">
        <w:rPr>
          <w:rFonts w:ascii="MS UI Gothic" w:eastAsia="MS UI Gothic" w:hAnsi="MS UI Gothic" w:hint="eastAsia"/>
          <w:szCs w:val="24"/>
        </w:rPr>
        <w:t xml:space="preserve">　　</w:t>
      </w:r>
      <w:r w:rsidRPr="004E291E">
        <w:rPr>
          <w:rFonts w:ascii="MS UI Gothic" w:eastAsia="MS UI Gothic" w:hAnsi="MS UI Gothic"/>
          <w:szCs w:val="24"/>
        </w:rPr>
        <w:t>今後ともお引き立て賜りますようお願い申し上げます。貴社のますますのご発展を心より祈念申し上げます。</w:t>
      </w:r>
    </w:p>
    <w:p w14:paraId="042042DA" w14:textId="77777777" w:rsidR="007B1E6C" w:rsidRPr="00E621F2" w:rsidRDefault="007B1E6C" w:rsidP="007B1E6C">
      <w:pPr>
        <w:pStyle w:val="a6"/>
        <w:rPr>
          <w:rFonts w:ascii="MS UI Gothic" w:eastAsia="MS UI Gothic" w:hAnsi="MS UI Gothic"/>
        </w:rPr>
      </w:pPr>
      <w:r w:rsidRPr="00E621F2">
        <w:rPr>
          <w:rFonts w:ascii="MS UI Gothic" w:eastAsia="MS UI Gothic" w:hAnsi="MS UI Gothic" w:hint="eastAsia"/>
        </w:rPr>
        <w:t>敬具</w:t>
      </w:r>
    </w:p>
    <w:p w14:paraId="64B16735" w14:textId="77777777" w:rsidR="007B1E6C" w:rsidRPr="0081306F" w:rsidRDefault="007B1E6C" w:rsidP="007B1E6C"/>
    <w:p w14:paraId="04D13712" w14:textId="77777777" w:rsidR="007B1E6C" w:rsidRPr="001A0B7D" w:rsidRDefault="007B1E6C" w:rsidP="007B1E6C">
      <w:pPr>
        <w:jc w:val="center"/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>記</w:t>
      </w:r>
      <w:r w:rsidRPr="004E291E">
        <w:rPr>
          <w:rFonts w:ascii="MS UI Gothic" w:eastAsia="MS UI Gothic" w:hAnsi="MS UI Gothic" w:hint="eastAsia"/>
          <w:szCs w:val="24"/>
        </w:rPr>
        <w:br/>
      </w:r>
    </w:p>
    <w:p w14:paraId="693A66B5" w14:textId="77777777" w:rsidR="007B1E6C" w:rsidRPr="00A00BF6" w:rsidRDefault="007B1E6C" w:rsidP="007B1E6C">
      <w:pPr>
        <w:numPr>
          <w:ilvl w:val="0"/>
          <w:numId w:val="8"/>
        </w:numPr>
        <w:spacing w:line="276" w:lineRule="auto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調査内容</w:t>
      </w:r>
      <w:r w:rsidRPr="00A00BF6">
        <w:rPr>
          <w:rFonts w:ascii="MS UI Gothic" w:eastAsia="MS UI Gothic" w:hAnsi="MS UI Gothic" w:hint="eastAsia"/>
          <w:szCs w:val="24"/>
        </w:rPr>
        <w:t xml:space="preserve"> ： </w:t>
      </w:r>
      <w:r w:rsidR="004F49CB">
        <w:rPr>
          <w:rFonts w:ascii="MS UI Gothic" w:eastAsia="MS UI Gothic" w:hAnsi="MS UI Gothic" w:hint="eastAsia"/>
          <w:szCs w:val="24"/>
        </w:rPr>
        <w:t>２０</w:t>
      </w:r>
      <w:r w:rsidR="00FA5BF5">
        <w:rPr>
          <w:rFonts w:ascii="MS UI Gothic" w:eastAsia="MS UI Gothic" w:hAnsi="MS UI Gothic" w:hint="eastAsia"/>
          <w:szCs w:val="24"/>
        </w:rPr>
        <w:t>２０</w:t>
      </w:r>
      <w:r w:rsidR="004E7261" w:rsidRPr="00B01804">
        <w:rPr>
          <w:rFonts w:ascii="MS UI Gothic" w:eastAsia="MS UI Gothic" w:hAnsi="MS UI Gothic" w:hint="eastAsia"/>
          <w:color w:val="000000" w:themeColor="text1"/>
          <w:szCs w:val="24"/>
        </w:rPr>
        <w:t>年度</w:t>
      </w:r>
      <w:r w:rsidRPr="00A00BF6">
        <w:rPr>
          <w:rFonts w:ascii="MS UI Gothic" w:eastAsia="MS UI Gothic" w:hAnsi="MS UI Gothic" w:hint="eastAsia"/>
          <w:szCs w:val="24"/>
        </w:rPr>
        <w:t>日韓ビジネス交流・協力に関する需要調査</w:t>
      </w:r>
    </w:p>
    <w:p w14:paraId="00831E4D" w14:textId="77777777" w:rsidR="007B1E6C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目　　　的</w:t>
      </w:r>
      <w:r w:rsidRPr="00A00BF6">
        <w:rPr>
          <w:rFonts w:ascii="MS UI Gothic" w:eastAsia="MS UI Gothic" w:hAnsi="MS UI Gothic" w:hint="eastAsia"/>
          <w:szCs w:val="24"/>
        </w:rPr>
        <w:t xml:space="preserve"> ：</w:t>
      </w:r>
      <w:r>
        <w:rPr>
          <w:rFonts w:ascii="MS UI Gothic" w:eastAsia="MS UI Gothic" w:hAnsi="MS UI Gothic" w:hint="eastAsia"/>
          <w:szCs w:val="24"/>
        </w:rPr>
        <w:t xml:space="preserve">　日韓</w:t>
      </w:r>
      <w:r w:rsidR="00757DFB">
        <w:rPr>
          <w:rFonts w:ascii="MS UI Gothic" w:eastAsia="MS UI Gothic" w:hAnsi="MS UI Gothic" w:hint="eastAsia"/>
          <w:szCs w:val="24"/>
        </w:rPr>
        <w:t>ニーズ・シーズ</w:t>
      </w:r>
      <w:r w:rsidR="00302195">
        <w:rPr>
          <w:rFonts w:ascii="MS UI Gothic" w:eastAsia="MS UI Gothic" w:hAnsi="MS UI Gothic" w:hint="eastAsia"/>
          <w:szCs w:val="24"/>
        </w:rPr>
        <w:t>マッチングによるビジネス交流・協力活性化</w:t>
      </w:r>
    </w:p>
    <w:p w14:paraId="412E1CB5" w14:textId="77777777" w:rsidR="003F4D6B" w:rsidRPr="00887E2A" w:rsidRDefault="003F4D6B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対象分野</w:t>
      </w:r>
      <w:r>
        <w:rPr>
          <w:rFonts w:ascii="MS UI Gothic" w:eastAsia="MS UI Gothic" w:hAnsi="MS UI Gothic" w:hint="eastAsia"/>
          <w:szCs w:val="24"/>
        </w:rPr>
        <w:t xml:space="preserve">　：　</w:t>
      </w:r>
      <w:r w:rsidRPr="00005F1B">
        <w:rPr>
          <w:rFonts w:ascii="MS UI Gothic" w:eastAsia="MS UI Gothic" w:hAnsi="MS UI Gothic" w:hint="eastAsia"/>
          <w:szCs w:val="24"/>
        </w:rPr>
        <w:t>産業全分野（医療・バイオ、</w:t>
      </w:r>
      <w:r>
        <w:rPr>
          <w:rFonts w:ascii="MS UI Gothic" w:eastAsia="MS UI Gothic" w:hAnsi="MS UI Gothic" w:hint="eastAsia"/>
          <w:szCs w:val="24"/>
        </w:rPr>
        <w:t>４次産業革命分野</w:t>
      </w:r>
      <w:r w:rsidRPr="00005F1B">
        <w:rPr>
          <w:rFonts w:ascii="MS UI Gothic" w:eastAsia="MS UI Gothic" w:hAnsi="MS UI Gothic" w:hint="eastAsia"/>
          <w:szCs w:val="24"/>
        </w:rPr>
        <w:t>、環境・エネルギー等）</w:t>
      </w:r>
    </w:p>
    <w:p w14:paraId="21101018" w14:textId="61BE7380" w:rsidR="007B1E6C" w:rsidRPr="003F358E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調査期間</w:t>
      </w:r>
      <w:r w:rsidRPr="00A00BF6">
        <w:rPr>
          <w:rFonts w:ascii="MS UI Gothic" w:eastAsia="MS UI Gothic" w:hAnsi="MS UI Gothic" w:hint="eastAsia"/>
          <w:szCs w:val="24"/>
        </w:rPr>
        <w:t xml:space="preserve"> ： </w:t>
      </w:r>
      <w:r w:rsidR="0035647E" w:rsidRPr="00D67F08">
        <w:rPr>
          <w:rFonts w:ascii="MS UI Gothic" w:eastAsia="MS UI Gothic" w:hAnsi="MS UI Gothic" w:hint="eastAsia"/>
          <w:b/>
          <w:szCs w:val="24"/>
        </w:rPr>
        <w:t>常時</w:t>
      </w:r>
      <w:r w:rsidR="003F358E">
        <w:rPr>
          <w:rFonts w:ascii="MS UI Gothic" w:eastAsia="MS UI Gothic" w:hAnsi="MS UI Gothic" w:hint="eastAsia"/>
          <w:b/>
          <w:color w:val="FF0000"/>
          <w:szCs w:val="24"/>
        </w:rPr>
        <w:t xml:space="preserve">　</w:t>
      </w:r>
      <w:r w:rsidR="0035647E" w:rsidRPr="003F358E">
        <w:rPr>
          <w:rFonts w:ascii="MS UI Gothic" w:eastAsia="MS UI Gothic" w:hAnsi="MS UI Gothic" w:hint="eastAsia"/>
          <w:szCs w:val="24"/>
        </w:rPr>
        <w:t>（1次</w:t>
      </w:r>
      <w:r w:rsidR="003F358E">
        <w:rPr>
          <w:rFonts w:ascii="MS UI Gothic" w:eastAsia="MS UI Gothic" w:hAnsi="MS UI Gothic" w:hint="eastAsia"/>
          <w:szCs w:val="24"/>
        </w:rPr>
        <w:t>募集期限：</w:t>
      </w:r>
      <w:r w:rsidR="00FA5BF5">
        <w:rPr>
          <w:rFonts w:ascii="MS UI Gothic" w:eastAsia="MS UI Gothic" w:hAnsi="MS UI Gothic" w:hint="eastAsia"/>
          <w:szCs w:val="24"/>
        </w:rPr>
        <w:t>２０２０</w:t>
      </w:r>
      <w:r w:rsidR="00757DFB" w:rsidRPr="003F358E">
        <w:rPr>
          <w:rFonts w:ascii="MS UI Gothic" w:eastAsia="MS UI Gothic" w:hAnsi="MS UI Gothic" w:hint="eastAsia"/>
          <w:szCs w:val="24"/>
        </w:rPr>
        <w:t>年</w:t>
      </w:r>
      <w:r w:rsidR="008701BE">
        <w:rPr>
          <w:rFonts w:ascii="MS UI Gothic" w:eastAsia="MS UI Gothic" w:hAnsi="MS UI Gothic" w:hint="eastAsia"/>
          <w:szCs w:val="24"/>
        </w:rPr>
        <w:t>４</w:t>
      </w:r>
      <w:r w:rsidR="00757DFB" w:rsidRPr="003F358E">
        <w:rPr>
          <w:rFonts w:ascii="MS UI Gothic" w:eastAsia="MS UI Gothic" w:hAnsi="MS UI Gothic" w:hint="eastAsia"/>
          <w:szCs w:val="24"/>
        </w:rPr>
        <w:t>月</w:t>
      </w:r>
      <w:r w:rsidR="00465B4E" w:rsidRPr="00465B4E">
        <w:rPr>
          <w:rFonts w:ascii="MS UI Gothic" w:eastAsia="MS UI Gothic" w:hAnsi="MS UI Gothic" w:hint="eastAsia"/>
          <w:szCs w:val="24"/>
        </w:rPr>
        <w:t>３日</w:t>
      </w:r>
      <w:r w:rsidRPr="003F358E">
        <w:rPr>
          <w:rFonts w:ascii="MS UI Gothic" w:eastAsia="MS UI Gothic" w:hAnsi="MS UI Gothic" w:hint="eastAsia"/>
          <w:szCs w:val="24"/>
        </w:rPr>
        <w:t>(</w:t>
      </w:r>
      <w:r w:rsidR="00312AFF">
        <w:rPr>
          <w:rFonts w:ascii="MS UI Gothic" w:eastAsia="MS UI Gothic" w:hAnsi="MS UI Gothic" w:hint="eastAsia"/>
          <w:szCs w:val="24"/>
        </w:rPr>
        <w:t>金</w:t>
      </w:r>
      <w:r w:rsidRPr="003F358E">
        <w:rPr>
          <w:rFonts w:ascii="MS UI Gothic" w:eastAsia="MS UI Gothic" w:hAnsi="MS UI Gothic" w:hint="eastAsia"/>
          <w:szCs w:val="24"/>
        </w:rPr>
        <w:t>)まで</w:t>
      </w:r>
      <w:r w:rsidR="0035647E" w:rsidRPr="003F358E">
        <w:rPr>
          <w:rFonts w:ascii="MS UI Gothic" w:eastAsia="MS UI Gothic" w:hAnsi="MS UI Gothic" w:hint="eastAsia"/>
          <w:szCs w:val="24"/>
        </w:rPr>
        <w:t>）</w:t>
      </w:r>
    </w:p>
    <w:p w14:paraId="00461A7A" w14:textId="77777777" w:rsidR="007B1E6C" w:rsidRPr="001A3ED0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b/>
          <w:szCs w:val="24"/>
        </w:rPr>
      </w:pPr>
      <w:r w:rsidRPr="001A3ED0">
        <w:rPr>
          <w:rFonts w:ascii="MS UI Gothic" w:eastAsia="MS UI Gothic" w:hAnsi="MS UI Gothic" w:hint="eastAsia"/>
          <w:b/>
          <w:szCs w:val="24"/>
        </w:rPr>
        <w:t>調査</w:t>
      </w:r>
      <w:r w:rsidR="00302195" w:rsidRPr="001A3ED0">
        <w:rPr>
          <w:rFonts w:ascii="MS UI Gothic" w:eastAsia="MS UI Gothic" w:hAnsi="MS UI Gothic" w:hint="eastAsia"/>
          <w:b/>
          <w:szCs w:val="24"/>
        </w:rPr>
        <w:t>対象</w:t>
      </w:r>
    </w:p>
    <w:p w14:paraId="1C725ED0" w14:textId="77777777" w:rsidR="00264EB3" w:rsidRPr="00A00BF6" w:rsidRDefault="00264EB3" w:rsidP="00264EB3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【韓国</w:t>
      </w:r>
      <w:r w:rsidRPr="00A00BF6">
        <w:rPr>
          <w:rFonts w:ascii="Segoe UI Emoji" w:eastAsia="Segoe UI Emoji" w:hAnsi="Segoe UI Emoji" w:cs="Segoe UI Emoji" w:hint="eastAsia"/>
          <w:b/>
          <w:szCs w:val="24"/>
        </w:rPr>
        <w:t>⇒</w:t>
      </w:r>
      <w:r w:rsidRPr="00A00BF6">
        <w:rPr>
          <w:rFonts w:ascii="MS UI Gothic" w:eastAsia="MS UI Gothic" w:hAnsi="MS UI Gothic" w:hint="eastAsia"/>
          <w:b/>
          <w:szCs w:val="24"/>
        </w:rPr>
        <w:t>日本】</w:t>
      </w:r>
    </w:p>
    <w:p w14:paraId="6AAC16A5" w14:textId="77777777" w:rsidR="00264EB3" w:rsidRPr="00264EB3" w:rsidRDefault="00264EB3" w:rsidP="00264EB3">
      <w:pPr>
        <w:pStyle w:val="af0"/>
        <w:numPr>
          <w:ilvl w:val="0"/>
          <w:numId w:val="15"/>
        </w:numPr>
        <w:spacing w:line="276" w:lineRule="auto"/>
        <w:ind w:leftChars="0" w:left="1134" w:hanging="425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韓国企業から製品（完成品、部品・素材など）輸入を希望している日本企業</w:t>
      </w:r>
    </w:p>
    <w:p w14:paraId="66EDB24C" w14:textId="77777777" w:rsidR="00264EB3" w:rsidRDefault="00264EB3" w:rsidP="00264EB3">
      <w:pPr>
        <w:pStyle w:val="af0"/>
        <w:numPr>
          <w:ilvl w:val="0"/>
          <w:numId w:val="15"/>
        </w:numPr>
        <w:spacing w:line="276" w:lineRule="auto"/>
        <w:ind w:leftChars="0"/>
        <w:jc w:val="left"/>
        <w:rPr>
          <w:rFonts w:ascii="MS UI Gothic" w:eastAsia="MS UI Gothic" w:hAnsi="MS UI Gothic"/>
          <w:b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韓国</w:t>
      </w:r>
      <w:r>
        <w:rPr>
          <w:rFonts w:ascii="MS UI Gothic" w:eastAsia="MS UI Gothic" w:hAnsi="MS UI Gothic" w:hint="eastAsia"/>
          <w:b/>
          <w:szCs w:val="24"/>
        </w:rPr>
        <w:t>企業から技術</w:t>
      </w:r>
      <w:r w:rsidR="00327406">
        <w:rPr>
          <w:rFonts w:ascii="MS UI Gothic" w:eastAsia="MS UI Gothic" w:hAnsi="MS UI Gothic" w:hint="eastAsia"/>
          <w:b/>
          <w:szCs w:val="24"/>
        </w:rPr>
        <w:t>導入</w:t>
      </w:r>
      <w:r>
        <w:rPr>
          <w:rFonts w:ascii="MS UI Gothic" w:eastAsia="MS UI Gothic" w:hAnsi="MS UI Gothic" w:hint="eastAsia"/>
          <w:b/>
          <w:szCs w:val="24"/>
        </w:rPr>
        <w:t>、共同R&amp;Dなど技術協力</w:t>
      </w:r>
      <w:r w:rsidRPr="00A00BF6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14:paraId="47DDFF33" w14:textId="77777777" w:rsidR="00264EB3" w:rsidRPr="00A00BF6" w:rsidRDefault="00264EB3" w:rsidP="00264EB3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【日本</w:t>
      </w:r>
      <w:r w:rsidRPr="00A00BF6">
        <w:rPr>
          <w:rFonts w:ascii="Segoe UI Emoji" w:eastAsia="Segoe UI Emoji" w:hAnsi="Segoe UI Emoji" w:cs="Segoe UI Emoji" w:hint="eastAsia"/>
          <w:b/>
          <w:szCs w:val="24"/>
        </w:rPr>
        <w:t>⇒</w:t>
      </w:r>
      <w:r w:rsidRPr="00A00BF6">
        <w:rPr>
          <w:rFonts w:ascii="MS UI Gothic" w:eastAsia="MS UI Gothic" w:hAnsi="MS UI Gothic" w:hint="eastAsia"/>
          <w:b/>
          <w:szCs w:val="24"/>
        </w:rPr>
        <w:t>韓国】</w:t>
      </w:r>
    </w:p>
    <w:p w14:paraId="2A942F74" w14:textId="77777777" w:rsidR="00264EB3" w:rsidRPr="00264EB3" w:rsidRDefault="00264EB3" w:rsidP="00264EB3">
      <w:pPr>
        <w:pStyle w:val="af0"/>
        <w:numPr>
          <w:ilvl w:val="0"/>
          <w:numId w:val="16"/>
        </w:numPr>
        <w:spacing w:line="276" w:lineRule="auto"/>
        <w:ind w:leftChars="0" w:left="1134" w:hanging="424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</w:t>
      </w:r>
      <w:r w:rsidR="00882427">
        <w:rPr>
          <w:rFonts w:ascii="MS UI Gothic" w:eastAsia="MS UI Gothic" w:hAnsi="MS UI Gothic" w:hint="eastAsia"/>
          <w:b/>
          <w:szCs w:val="24"/>
        </w:rPr>
        <w:t>へ</w:t>
      </w:r>
      <w:r w:rsidR="00A324D8">
        <w:rPr>
          <w:rFonts w:ascii="MS UI Gothic" w:eastAsia="MS UI Gothic" w:hAnsi="MS UI Gothic" w:hint="eastAsia"/>
          <w:b/>
          <w:szCs w:val="24"/>
        </w:rPr>
        <w:t>製品</w:t>
      </w:r>
      <w:r w:rsidR="00A324D8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（</w:t>
      </w:r>
      <w:r w:rsidR="00FD6BA6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特許</w:t>
      </w:r>
      <w:r w:rsidR="00F457F5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・</w:t>
      </w:r>
      <w:r w:rsidR="00B00341">
        <w:rPr>
          <w:rFonts w:ascii="MS UI Gothic" w:eastAsia="MS UI Gothic" w:hAnsi="MS UI Gothic" w:hint="eastAsia"/>
          <w:b/>
          <w:color w:val="000000" w:themeColor="text1"/>
          <w:szCs w:val="24"/>
        </w:rPr>
        <w:t>ノウハウ</w:t>
      </w:r>
      <w:r w:rsidR="00FD6BA6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など独自技術</w:t>
      </w:r>
      <w:r w:rsidR="00B00341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によるオリジナル製品</w:t>
      </w:r>
      <w:r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）</w:t>
      </w:r>
      <w:r w:rsidRPr="00264EB3">
        <w:rPr>
          <w:rFonts w:ascii="MS UI Gothic" w:eastAsia="MS UI Gothic" w:hAnsi="MS UI Gothic" w:hint="eastAsia"/>
          <w:b/>
          <w:szCs w:val="24"/>
        </w:rPr>
        <w:t>輸</w:t>
      </w:r>
      <w:r w:rsidR="00757DFB">
        <w:rPr>
          <w:rFonts w:ascii="MS UI Gothic" w:eastAsia="MS UI Gothic" w:hAnsi="MS UI Gothic" w:hint="eastAsia"/>
          <w:b/>
          <w:szCs w:val="24"/>
        </w:rPr>
        <w:t>出</w:t>
      </w:r>
      <w:r w:rsidRPr="00264EB3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14:paraId="11ED4C83" w14:textId="77777777" w:rsidR="00264EB3" w:rsidRPr="00264EB3" w:rsidRDefault="00264EB3" w:rsidP="00264EB3">
      <w:pPr>
        <w:pStyle w:val="af0"/>
        <w:numPr>
          <w:ilvl w:val="0"/>
          <w:numId w:val="16"/>
        </w:numPr>
        <w:spacing w:line="276" w:lineRule="auto"/>
        <w:ind w:leftChars="0" w:left="1134" w:hanging="424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</w:t>
      </w:r>
      <w:r w:rsidR="00A324D8">
        <w:rPr>
          <w:rFonts w:ascii="MS UI Gothic" w:eastAsia="MS UI Gothic" w:hAnsi="MS UI Gothic" w:hint="eastAsia"/>
          <w:b/>
          <w:szCs w:val="24"/>
        </w:rPr>
        <w:t>へ</w:t>
      </w:r>
      <w:r w:rsidRPr="00264EB3">
        <w:rPr>
          <w:rFonts w:ascii="MS UI Gothic" w:eastAsia="MS UI Gothic" w:hAnsi="MS UI Gothic" w:hint="eastAsia"/>
          <w:b/>
          <w:szCs w:val="24"/>
        </w:rPr>
        <w:t>技術ライセンシング、共同R&amp;Dなど技術協力を希望している日本企業</w:t>
      </w:r>
      <w:r w:rsidR="00130299">
        <w:rPr>
          <w:rFonts w:ascii="MS UI Gothic" w:eastAsia="MS UI Gothic" w:hAnsi="MS UI Gothic" w:hint="eastAsia"/>
          <w:b/>
          <w:szCs w:val="24"/>
        </w:rPr>
        <w:t>、研究所および</w:t>
      </w:r>
      <w:r w:rsidR="00302195">
        <w:rPr>
          <w:rFonts w:ascii="MS UI Gothic" w:eastAsia="MS UI Gothic" w:hAnsi="MS UI Gothic" w:hint="eastAsia"/>
          <w:b/>
          <w:szCs w:val="24"/>
        </w:rPr>
        <w:t>大学</w:t>
      </w:r>
    </w:p>
    <w:p w14:paraId="579CE91F" w14:textId="77777777" w:rsidR="00A324D8" w:rsidRPr="00A503A9" w:rsidRDefault="00A324D8" w:rsidP="007B1E6C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color w:val="000000" w:themeColor="text1"/>
          <w:szCs w:val="24"/>
        </w:rPr>
      </w:pP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【日本・韓国⇒第</w:t>
      </w:r>
      <w:r w:rsidR="00D63B4B"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３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国】</w:t>
      </w:r>
    </w:p>
    <w:p w14:paraId="39A8388F" w14:textId="77777777" w:rsidR="00355F04" w:rsidRPr="00355F04" w:rsidRDefault="00355F04" w:rsidP="00130299">
      <w:pPr>
        <w:pStyle w:val="af0"/>
        <w:spacing w:line="276" w:lineRule="auto"/>
        <w:ind w:leftChars="0" w:left="861"/>
        <w:jc w:val="left"/>
        <w:rPr>
          <w:rFonts w:ascii="MS UI Gothic" w:eastAsia="MS UI Gothic" w:hAnsi="MS UI Gothic"/>
          <w:b/>
          <w:szCs w:val="24"/>
        </w:rPr>
      </w:pPr>
      <w:r w:rsidRPr="00355F04">
        <w:rPr>
          <w:rFonts w:ascii="MS UI Gothic" w:eastAsia="MS UI Gothic" w:hAnsi="MS UI Gothic" w:hint="eastAsia"/>
          <w:b/>
          <w:szCs w:val="24"/>
        </w:rPr>
        <w:t>韓国企業との</w:t>
      </w:r>
      <w:r w:rsidR="003F4D6B" w:rsidRPr="003F4D6B">
        <w:rPr>
          <w:rFonts w:ascii="MS UI Gothic" w:eastAsia="MS UI Gothic" w:hAnsi="MS UI Gothic" w:hint="eastAsia"/>
          <w:b/>
          <w:szCs w:val="24"/>
        </w:rPr>
        <w:t xml:space="preserve"> </w:t>
      </w:r>
      <w:r w:rsidR="003F4D6B" w:rsidRPr="00264EB3">
        <w:rPr>
          <w:rFonts w:ascii="MS UI Gothic" w:eastAsia="MS UI Gothic" w:hAnsi="MS UI Gothic" w:hint="eastAsia"/>
          <w:b/>
          <w:szCs w:val="24"/>
        </w:rPr>
        <w:t>技術協力</w:t>
      </w:r>
      <w:r w:rsidR="003F4D6B">
        <w:rPr>
          <w:rFonts w:ascii="MS UI Gothic" w:eastAsia="MS UI Gothic" w:hAnsi="MS UI Gothic" w:hint="eastAsia"/>
          <w:b/>
          <w:szCs w:val="24"/>
        </w:rPr>
        <w:t>など</w:t>
      </w:r>
      <w:r w:rsidRPr="00355F04">
        <w:rPr>
          <w:rFonts w:ascii="MS UI Gothic" w:eastAsia="MS UI Gothic" w:hAnsi="MS UI Gothic" w:hint="eastAsia"/>
          <w:b/>
          <w:szCs w:val="24"/>
        </w:rPr>
        <w:t>パートナーシップを通じて東南アジアなど、第３国への進出を希望している日本企業</w:t>
      </w:r>
    </w:p>
    <w:p w14:paraId="058E87D1" w14:textId="77777777" w:rsidR="007B1E6C" w:rsidRPr="002500EA" w:rsidRDefault="007B1E6C" w:rsidP="007B1E6C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その他、韓国企業と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の</w:t>
      </w:r>
      <w:r w:rsidR="00A324D8"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ビジネス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協力</w:t>
      </w:r>
      <w:r w:rsidRPr="00A00BF6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14:paraId="47FD0370" w14:textId="77777777" w:rsidR="007B1E6C" w:rsidRPr="006C44A3" w:rsidRDefault="007B1E6C" w:rsidP="007B1E6C">
      <w:pPr>
        <w:spacing w:line="276" w:lineRule="auto"/>
        <w:ind w:left="501"/>
        <w:jc w:val="left"/>
        <w:rPr>
          <w:rFonts w:ascii="MS UI Gothic" w:eastAsia="MS UI Gothic" w:hAnsi="MS UI Gothic"/>
          <w:szCs w:val="24"/>
        </w:rPr>
      </w:pPr>
    </w:p>
    <w:p w14:paraId="5079C776" w14:textId="77777777" w:rsidR="005C3603" w:rsidRDefault="005C3603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6AE5E9A8" w14:textId="77777777" w:rsidR="003F4D6B" w:rsidRDefault="003F4D6B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1141D289" w14:textId="77777777" w:rsidR="003F4D6B" w:rsidRDefault="003F4D6B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25369907" w14:textId="77777777" w:rsidR="003F4D6B" w:rsidRDefault="003F4D6B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3A99716B" w14:textId="77777777" w:rsidR="0035647E" w:rsidRDefault="0035647E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2BA0E17A" w14:textId="77777777" w:rsidR="0035647E" w:rsidRDefault="0035647E" w:rsidP="00D63B4B">
      <w:pPr>
        <w:ind w:left="501"/>
        <w:jc w:val="right"/>
        <w:rPr>
          <w:rFonts w:ascii="MS UI Gothic" w:eastAsia="MS UI Gothic" w:hAnsi="MS UI Gothic"/>
          <w:szCs w:val="24"/>
        </w:rPr>
      </w:pPr>
    </w:p>
    <w:p w14:paraId="55F6C35C" w14:textId="39DE6082" w:rsidR="003F4D6B" w:rsidRPr="003F4D6B" w:rsidRDefault="005124EA" w:rsidP="003F4D6B">
      <w:pPr>
        <w:pStyle w:val="af0"/>
        <w:numPr>
          <w:ilvl w:val="0"/>
          <w:numId w:val="8"/>
        </w:numPr>
        <w:spacing w:line="276" w:lineRule="auto"/>
        <w:ind w:leftChars="0"/>
        <w:rPr>
          <w:rFonts w:ascii="MS UI Gothic" w:eastAsia="MS UI Gothic" w:hAnsi="MS UI Gothic"/>
          <w:b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支援プロセス</w:t>
      </w:r>
      <w:r w:rsidR="003F4D6B" w:rsidRPr="003F4D6B">
        <w:rPr>
          <w:rFonts w:ascii="MS UI Gothic" w:eastAsia="MS UI Gothic" w:hAnsi="MS UI Gothic" w:hint="eastAsia"/>
          <w:b/>
          <w:szCs w:val="24"/>
        </w:rPr>
        <w:t xml:space="preserve">　</w:t>
      </w:r>
      <w:r w:rsidR="003F4D6B" w:rsidRPr="003F4D6B">
        <w:rPr>
          <w:rFonts w:ascii="MS UI Gothic" w:eastAsia="MS UI Gothic" w:hAnsi="MS UI Gothic"/>
          <w:b/>
          <w:szCs w:val="24"/>
        </w:rPr>
        <w:t>➡</w:t>
      </w:r>
      <w:r w:rsidR="003F4D6B" w:rsidRPr="003F4D6B">
        <w:rPr>
          <w:rFonts w:ascii="MS UI Gothic" w:eastAsia="MS UI Gothic" w:hAnsi="MS UI Gothic" w:hint="eastAsia"/>
          <w:b/>
          <w:szCs w:val="24"/>
        </w:rPr>
        <w:t xml:space="preserve">　</w:t>
      </w:r>
      <w:r w:rsidR="00FE50C0" w:rsidRPr="00465B4E">
        <w:rPr>
          <w:rFonts w:ascii="MS UI Gothic" w:eastAsia="MS UI Gothic" w:hAnsi="MS UI Gothic" w:hint="eastAsia"/>
          <w:b/>
          <w:szCs w:val="24"/>
        </w:rPr>
        <w:t>パートナー</w:t>
      </w:r>
      <w:r w:rsidR="003F4D6B" w:rsidRPr="003F4D6B">
        <w:rPr>
          <w:rFonts w:ascii="MS UI Gothic" w:eastAsia="MS UI Gothic" w:hAnsi="MS UI Gothic" w:hint="eastAsia"/>
          <w:b/>
          <w:szCs w:val="24"/>
        </w:rPr>
        <w:t>発掘から成約まで、一連のプロセスを全面的にサポート</w:t>
      </w:r>
    </w:p>
    <w:p w14:paraId="76B1898B" w14:textId="77777777" w:rsidR="004B39A8" w:rsidRDefault="003F4D6B" w:rsidP="00C3585C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 w:rsidRPr="00C3585C">
        <w:rPr>
          <w:rFonts w:ascii="MS UI Gothic" w:eastAsia="MS UI Gothic" w:hAnsi="MS UI Gothic" w:hint="eastAsia"/>
          <w:szCs w:val="24"/>
        </w:rPr>
        <w:t>当財団の韓国</w:t>
      </w:r>
      <w:r w:rsidR="00C3585C" w:rsidRPr="00C3585C">
        <w:rPr>
          <w:rFonts w:ascii="MS UI Gothic" w:eastAsia="MS UI Gothic" w:hAnsi="MS UI Gothic" w:hint="eastAsia"/>
          <w:szCs w:val="24"/>
        </w:rPr>
        <w:t>インフラ及びネットワーク</w:t>
      </w:r>
      <w:r w:rsidR="004B39A8">
        <w:rPr>
          <w:rFonts w:ascii="MS UI Gothic" w:eastAsia="MS UI Gothic" w:hAnsi="MS UI Gothic" w:hint="eastAsia"/>
          <w:szCs w:val="24"/>
        </w:rPr>
        <w:t>を通じて日本</w:t>
      </w:r>
      <w:r w:rsidRPr="00C3585C">
        <w:rPr>
          <w:rFonts w:ascii="MS UI Gothic" w:eastAsia="MS UI Gothic" w:hAnsi="MS UI Gothic" w:hint="eastAsia"/>
          <w:szCs w:val="24"/>
        </w:rPr>
        <w:t>技術</w:t>
      </w:r>
      <w:r w:rsidR="004B39A8">
        <w:rPr>
          <w:rFonts w:ascii="MS UI Gothic" w:eastAsia="MS UI Gothic" w:hAnsi="MS UI Gothic" w:hint="eastAsia"/>
          <w:szCs w:val="24"/>
        </w:rPr>
        <w:t>・製品</w:t>
      </w:r>
      <w:r w:rsidRPr="00C3585C">
        <w:rPr>
          <w:rFonts w:ascii="MS UI Gothic" w:eastAsia="MS UI Gothic" w:hAnsi="MS UI Gothic" w:hint="eastAsia"/>
          <w:szCs w:val="24"/>
        </w:rPr>
        <w:t>を</w:t>
      </w:r>
      <w:r w:rsidR="004B39A8">
        <w:rPr>
          <w:rFonts w:ascii="MS UI Gothic" w:eastAsia="MS UI Gothic" w:hAnsi="MS UI Gothic" w:hint="eastAsia"/>
          <w:szCs w:val="24"/>
        </w:rPr>
        <w:t>韓国へ</w:t>
      </w:r>
      <w:r w:rsidRPr="00C3585C">
        <w:rPr>
          <w:rFonts w:ascii="MS UI Gothic" w:eastAsia="MS UI Gothic" w:hAnsi="MS UI Gothic" w:hint="eastAsia"/>
          <w:szCs w:val="24"/>
        </w:rPr>
        <w:t>ご紹介</w:t>
      </w:r>
    </w:p>
    <w:p w14:paraId="13F693A2" w14:textId="77777777" w:rsidR="003F4D6B" w:rsidRPr="00C3585C" w:rsidRDefault="003F4D6B" w:rsidP="004B39A8">
      <w:pPr>
        <w:pStyle w:val="af0"/>
        <w:spacing w:line="276" w:lineRule="auto"/>
        <w:ind w:leftChars="0" w:left="741"/>
        <w:rPr>
          <w:rFonts w:ascii="MS UI Gothic" w:eastAsia="MS UI Gothic" w:hAnsi="MS UI Gothic"/>
          <w:szCs w:val="24"/>
        </w:rPr>
      </w:pPr>
      <w:r w:rsidRPr="00C3585C">
        <w:rPr>
          <w:rFonts w:ascii="MS UI Gothic" w:eastAsia="MS UI Gothic" w:hAnsi="MS UI Gothic" w:hint="eastAsia"/>
          <w:szCs w:val="24"/>
        </w:rPr>
        <w:t>（韓国語資料作成は無償で支援）</w:t>
      </w:r>
    </w:p>
    <w:p w14:paraId="758A6452" w14:textId="3AC369BA" w:rsidR="00C3585C" w:rsidRDefault="00C3585C" w:rsidP="00465B4E">
      <w:pPr>
        <w:spacing w:line="276" w:lineRule="auto"/>
        <w:ind w:leftChars="200" w:left="960" w:hangingChars="200" w:hanging="480"/>
        <w:rPr>
          <w:rFonts w:ascii="MS UI Gothic" w:eastAsia="MS UI Gothic" w:hAnsi="MS UI Gothic"/>
          <w:szCs w:val="24"/>
        </w:rPr>
      </w:pPr>
      <w:r>
        <w:rPr>
          <w:rFonts w:ascii="HY견고딕" w:eastAsia="HY견고딕" w:hAnsi="MS UI Gothic" w:hint="eastAsia"/>
          <w:szCs w:val="24"/>
        </w:rPr>
        <w:t>ㆍ</w:t>
      </w:r>
      <w:r>
        <w:rPr>
          <w:rFonts w:ascii="MS UI Gothic" w:eastAsia="MS UI Gothic" w:hAnsi="MS UI Gothic" w:hint="eastAsia"/>
          <w:szCs w:val="24"/>
        </w:rPr>
        <w:t xml:space="preserve">　当財団DB</w:t>
      </w:r>
      <w:r w:rsidR="00595C47">
        <w:rPr>
          <w:rFonts w:ascii="MS UI Gothic" w:eastAsia="MS UI Gothic" w:hAnsi="MS UI Gothic" w:hint="eastAsia"/>
          <w:szCs w:val="24"/>
        </w:rPr>
        <w:t>約</w:t>
      </w:r>
      <w:r>
        <w:rPr>
          <w:rFonts w:ascii="MS UI Gothic" w:eastAsia="MS UI Gothic" w:hAnsi="MS UI Gothic" w:hint="eastAsia"/>
          <w:szCs w:val="24"/>
        </w:rPr>
        <w:t>３０，０００件、コーディネーター</w:t>
      </w:r>
      <w:r w:rsidR="00465B4E">
        <w:rPr>
          <w:rFonts w:ascii="MS UI Gothic" w:eastAsia="MS UI Gothic" w:hAnsi="MS UI Gothic" w:hint="eastAsia"/>
          <w:szCs w:val="24"/>
        </w:rPr>
        <w:t>１３２</w:t>
      </w:r>
      <w:r w:rsidRPr="00465B4E">
        <w:rPr>
          <w:rFonts w:ascii="MS UI Gothic" w:eastAsia="MS UI Gothic" w:hAnsi="MS UI Gothic" w:hint="eastAsia"/>
          <w:szCs w:val="24"/>
        </w:rPr>
        <w:t>人</w:t>
      </w:r>
      <w:r>
        <w:rPr>
          <w:rFonts w:ascii="MS UI Gothic" w:eastAsia="MS UI Gothic" w:hAnsi="MS UI Gothic" w:hint="eastAsia"/>
          <w:szCs w:val="24"/>
        </w:rPr>
        <w:t>、協力機関３５機関、担当者など</w:t>
      </w:r>
      <w:r w:rsidR="00465B4E">
        <w:rPr>
          <w:rFonts w:ascii="MS UI Gothic" w:eastAsia="MS UI Gothic" w:hAnsi="MS UI Gothic" w:hint="eastAsia"/>
          <w:szCs w:val="24"/>
        </w:rPr>
        <w:t xml:space="preserve">　</w:t>
      </w:r>
      <w:r w:rsidR="00EE6FE5">
        <w:rPr>
          <w:rFonts w:ascii="MS UI Gothic" w:eastAsia="MS UI Gothic" w:hAnsi="MS UI Gothic" w:hint="eastAsia"/>
          <w:szCs w:val="24"/>
        </w:rPr>
        <w:t>活用</w:t>
      </w:r>
    </w:p>
    <w:p w14:paraId="5937A003" w14:textId="7C1CBEEB" w:rsidR="00EE6FE5" w:rsidRDefault="00EE6FE5" w:rsidP="00465B4E">
      <w:pPr>
        <w:spacing w:line="276" w:lineRule="auto"/>
        <w:ind w:left="141" w:firstLineChars="200" w:firstLine="480"/>
        <w:rPr>
          <w:rFonts w:ascii="MS UI Gothic" w:eastAsia="MS UI Gothic" w:hAnsi="MS UI Gothic"/>
          <w:szCs w:val="24"/>
        </w:rPr>
      </w:pPr>
      <w:r>
        <w:rPr>
          <w:rFonts w:ascii="HY견고딕" w:eastAsia="HY견고딕" w:hAnsi="MS UI Gothic" w:hint="eastAsia"/>
          <w:szCs w:val="24"/>
        </w:rPr>
        <w:t>ㆍ</w:t>
      </w:r>
      <w:r>
        <w:rPr>
          <w:rFonts w:ascii="MS UI Gothic" w:eastAsia="MS UI Gothic" w:hAnsi="MS UI Gothic" w:hint="eastAsia"/>
          <w:szCs w:val="24"/>
        </w:rPr>
        <w:t xml:space="preserve">　潜在</w:t>
      </w:r>
      <w:r w:rsidR="00465B4E">
        <w:rPr>
          <w:rFonts w:ascii="MS UI Gothic" w:eastAsia="MS UI Gothic" w:hAnsi="MS UI Gothic" w:hint="eastAsia"/>
          <w:szCs w:val="24"/>
        </w:rPr>
        <w:t>パートナー</w:t>
      </w:r>
      <w:r>
        <w:rPr>
          <w:rFonts w:ascii="MS UI Gothic" w:eastAsia="MS UI Gothic" w:hAnsi="MS UI Gothic" w:hint="eastAsia"/>
          <w:szCs w:val="24"/>
        </w:rPr>
        <w:t>発掘など成約の可能性ある</w:t>
      </w:r>
      <w:r w:rsidR="00091628">
        <w:rPr>
          <w:rFonts w:ascii="MS UI Gothic" w:eastAsia="MS UI Gothic" w:hAnsi="MS UI Gothic" w:hint="eastAsia"/>
          <w:szCs w:val="24"/>
        </w:rPr>
        <w:t>優秀</w:t>
      </w:r>
      <w:r>
        <w:rPr>
          <w:rFonts w:ascii="MS UI Gothic" w:eastAsia="MS UI Gothic" w:hAnsi="MS UI Gothic" w:hint="eastAsia"/>
          <w:szCs w:val="24"/>
        </w:rPr>
        <w:t>技術を選別</w:t>
      </w:r>
    </w:p>
    <w:p w14:paraId="4602879A" w14:textId="77777777" w:rsidR="003F4D6B" w:rsidRPr="00EE6FE5" w:rsidRDefault="00C3585C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 w:rsidRPr="00EE6FE5">
        <w:rPr>
          <w:rFonts w:ascii="MS UI Gothic" w:eastAsia="MS UI Gothic" w:hAnsi="MS UI Gothic" w:hint="eastAsia"/>
          <w:szCs w:val="24"/>
        </w:rPr>
        <w:t>韓国（ソウル）で技術</w:t>
      </w:r>
      <w:r w:rsidR="003F4D6B" w:rsidRPr="00EE6FE5">
        <w:rPr>
          <w:rFonts w:ascii="MS UI Gothic" w:eastAsia="MS UI Gothic" w:hAnsi="MS UI Gothic" w:hint="eastAsia"/>
          <w:szCs w:val="24"/>
        </w:rPr>
        <w:t>商談会</w:t>
      </w:r>
      <w:r w:rsidRPr="00EE6FE5">
        <w:rPr>
          <w:rFonts w:ascii="MS UI Gothic" w:eastAsia="MS UI Gothic" w:hAnsi="MS UI Gothic" w:hint="eastAsia"/>
          <w:szCs w:val="24"/>
        </w:rPr>
        <w:t>開催（</w:t>
      </w:r>
      <w:r w:rsidR="003F4D6B" w:rsidRPr="00EE6FE5">
        <w:rPr>
          <w:rFonts w:ascii="MS UI Gothic" w:eastAsia="MS UI Gothic" w:hAnsi="MS UI Gothic" w:hint="eastAsia"/>
          <w:szCs w:val="24"/>
        </w:rPr>
        <w:t>商談時の通訳を無償支援</w:t>
      </w:r>
      <w:r w:rsidRPr="00EE6FE5">
        <w:rPr>
          <w:rFonts w:ascii="MS UI Gothic" w:eastAsia="MS UI Gothic" w:hAnsi="MS UI Gothic" w:hint="eastAsia"/>
          <w:szCs w:val="24"/>
        </w:rPr>
        <w:t>）</w:t>
      </w:r>
    </w:p>
    <w:p w14:paraId="6A190A17" w14:textId="77777777" w:rsidR="00091628" w:rsidRPr="00C3585C" w:rsidRDefault="00EE6FE5" w:rsidP="00465B4E">
      <w:pPr>
        <w:spacing w:line="276" w:lineRule="auto"/>
        <w:ind w:left="141" w:firstLineChars="200" w:firstLine="480"/>
        <w:rPr>
          <w:rFonts w:ascii="MS UI Gothic" w:eastAsia="MS UI Gothic" w:hAnsi="MS UI Gothic"/>
          <w:szCs w:val="24"/>
        </w:rPr>
      </w:pPr>
      <w:r>
        <w:rPr>
          <w:rFonts w:ascii="HY견고딕" w:eastAsia="HY견고딕" w:hAnsi="MS UI Gothic" w:hint="eastAsia"/>
          <w:szCs w:val="24"/>
        </w:rPr>
        <w:t>ㆍ</w:t>
      </w:r>
      <w:r>
        <w:rPr>
          <w:rFonts w:ascii="MS UI Gothic" w:eastAsia="MS UI Gothic" w:hAnsi="MS UI Gothic" w:hint="eastAsia"/>
          <w:szCs w:val="24"/>
        </w:rPr>
        <w:t xml:space="preserve">　</w:t>
      </w:r>
      <w:r w:rsidR="00091628">
        <w:rPr>
          <w:rFonts w:ascii="MS UI Gothic" w:eastAsia="MS UI Gothic" w:hAnsi="MS UI Gothic" w:hint="eastAsia"/>
          <w:szCs w:val="24"/>
        </w:rPr>
        <w:t>商談会</w:t>
      </w:r>
      <w:r>
        <w:rPr>
          <w:rFonts w:ascii="MS UI Gothic" w:eastAsia="MS UI Gothic" w:hAnsi="MS UI Gothic" w:hint="eastAsia"/>
          <w:szCs w:val="24"/>
        </w:rPr>
        <w:t>に</w:t>
      </w:r>
      <w:r w:rsidR="00091628">
        <w:rPr>
          <w:rFonts w:ascii="MS UI Gothic" w:eastAsia="MS UI Gothic" w:hAnsi="MS UI Gothic" w:hint="eastAsia"/>
          <w:szCs w:val="24"/>
        </w:rPr>
        <w:t>参加支援、</w:t>
      </w:r>
      <w:r w:rsidR="00091628" w:rsidRPr="00C3585C">
        <w:rPr>
          <w:rFonts w:ascii="MS UI Gothic" w:eastAsia="MS UI Gothic" w:hAnsi="MS UI Gothic" w:hint="eastAsia"/>
          <w:szCs w:val="24"/>
        </w:rPr>
        <w:t>ビジネスマッチング支援</w:t>
      </w:r>
    </w:p>
    <w:p w14:paraId="5DA50AD1" w14:textId="77777777" w:rsidR="00EE6FE5" w:rsidRDefault="00091628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成約までの商談及び契約協商支援</w:t>
      </w:r>
    </w:p>
    <w:p w14:paraId="1F9CD470" w14:textId="77777777" w:rsidR="00091628" w:rsidRDefault="00091628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商用化支援及び東南アジアなど第３国への輸出支援</w:t>
      </w:r>
    </w:p>
    <w:p w14:paraId="5E8E7E5D" w14:textId="77777777" w:rsidR="00595C47" w:rsidRPr="00EE6FE5" w:rsidRDefault="00595C47" w:rsidP="00EE6FE5">
      <w:pPr>
        <w:pStyle w:val="af0"/>
        <w:numPr>
          <w:ilvl w:val="0"/>
          <w:numId w:val="17"/>
        </w:numPr>
        <w:spacing w:line="276" w:lineRule="auto"/>
        <w:ind w:leftChars="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技術料収入などフォローアップ支援</w:t>
      </w:r>
    </w:p>
    <w:p w14:paraId="1B92A009" w14:textId="77777777" w:rsidR="003F4D6B" w:rsidRDefault="003F4D6B" w:rsidP="00595C47">
      <w:pPr>
        <w:spacing w:line="276" w:lineRule="auto"/>
        <w:jc w:val="left"/>
        <w:rPr>
          <w:rFonts w:ascii="MS UI Gothic" w:eastAsia="MS UI Gothic" w:hAnsi="MS UI Gothic"/>
          <w:szCs w:val="24"/>
        </w:rPr>
      </w:pPr>
    </w:p>
    <w:p w14:paraId="63124279" w14:textId="77777777" w:rsidR="00595C47" w:rsidRDefault="00595C47" w:rsidP="00595C47">
      <w:pPr>
        <w:spacing w:line="276" w:lineRule="auto"/>
        <w:jc w:val="left"/>
        <w:rPr>
          <w:rFonts w:ascii="MS UI Gothic" w:eastAsia="MS UI Gothic" w:hAnsi="MS UI Gothic"/>
          <w:szCs w:val="24"/>
        </w:rPr>
      </w:pPr>
    </w:p>
    <w:p w14:paraId="4E8D078E" w14:textId="77777777" w:rsidR="003F4D6B" w:rsidRPr="00655D17" w:rsidRDefault="00595C47" w:rsidP="003F4D6B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日韓技術協力支援実績</w:t>
      </w:r>
    </w:p>
    <w:p w14:paraId="1367A622" w14:textId="0BD96995" w:rsidR="00957F6A" w:rsidRDefault="00957F6A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１）</w:t>
      </w:r>
      <w:r w:rsidR="00595C47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韓国での技術移転商談</w:t>
      </w:r>
      <w:r w:rsidR="005124EA">
        <w:rPr>
          <w:rFonts w:ascii="MS UI Gothic" w:eastAsia="MS UI Gothic" w:hAnsi="MS UI Gothic" w:hint="eastAsia"/>
          <w:szCs w:val="24"/>
        </w:rPr>
        <w:t>会１０</w:t>
      </w:r>
      <w:r>
        <w:rPr>
          <w:rFonts w:ascii="MS UI Gothic" w:eastAsia="MS UI Gothic" w:hAnsi="MS UI Gothic" w:hint="eastAsia"/>
          <w:szCs w:val="24"/>
        </w:rPr>
        <w:t>回</w:t>
      </w:r>
      <w:r w:rsidR="008701BE">
        <w:rPr>
          <w:rFonts w:ascii="MS UI Gothic" w:eastAsia="MS UI Gothic" w:hAnsi="MS UI Gothic" w:hint="eastAsia"/>
          <w:szCs w:val="24"/>
        </w:rPr>
        <w:t>以上</w:t>
      </w:r>
      <w:r>
        <w:rPr>
          <w:rFonts w:ascii="MS UI Gothic" w:eastAsia="MS UI Gothic" w:hAnsi="MS UI Gothic" w:hint="eastAsia"/>
          <w:szCs w:val="24"/>
        </w:rPr>
        <w:t>実施</w:t>
      </w:r>
    </w:p>
    <w:p w14:paraId="0A5D2E23" w14:textId="77777777" w:rsidR="00595C47" w:rsidRPr="00957F6A" w:rsidRDefault="00957F6A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 w:rsidRPr="00957F6A">
        <w:rPr>
          <w:rFonts w:ascii="MS UI Gothic" w:eastAsia="MS UI Gothic" w:hAnsi="MS UI Gothic" w:hint="eastAsia"/>
          <w:szCs w:val="24"/>
        </w:rPr>
        <w:t>２）</w:t>
      </w:r>
      <w:r>
        <w:rPr>
          <w:rFonts w:ascii="MS UI Gothic" w:eastAsia="MS UI Gothic" w:hAnsi="MS UI Gothic" w:hint="eastAsia"/>
          <w:szCs w:val="24"/>
        </w:rPr>
        <w:t xml:space="preserve">　</w:t>
      </w:r>
      <w:r w:rsidR="00595C47" w:rsidRPr="00957F6A">
        <w:rPr>
          <w:rFonts w:ascii="MS UI Gothic" w:eastAsia="MS UI Gothic" w:hAnsi="MS UI Gothic" w:hint="eastAsia"/>
          <w:szCs w:val="24"/>
        </w:rPr>
        <w:t>５０件</w:t>
      </w:r>
      <w:r w:rsidR="005124EA">
        <w:rPr>
          <w:rFonts w:ascii="MS UI Gothic" w:eastAsia="MS UI Gothic" w:hAnsi="MS UI Gothic" w:hint="eastAsia"/>
          <w:szCs w:val="24"/>
        </w:rPr>
        <w:t>以上の</w:t>
      </w:r>
      <w:r w:rsidRPr="00957F6A">
        <w:rPr>
          <w:rFonts w:ascii="MS UI Gothic" w:eastAsia="MS UI Gothic" w:hAnsi="MS UI Gothic" w:hint="eastAsia"/>
          <w:szCs w:val="24"/>
        </w:rPr>
        <w:t>技術協力</w:t>
      </w:r>
      <w:r w:rsidR="005124EA">
        <w:rPr>
          <w:rFonts w:ascii="MS UI Gothic" w:eastAsia="MS UI Gothic" w:hAnsi="MS UI Gothic" w:hint="eastAsia"/>
          <w:szCs w:val="24"/>
        </w:rPr>
        <w:t>に関する</w:t>
      </w:r>
      <w:r w:rsidRPr="00957F6A">
        <w:rPr>
          <w:rFonts w:ascii="MS UI Gothic" w:eastAsia="MS UI Gothic" w:hAnsi="MS UI Gothic" w:hint="eastAsia"/>
          <w:szCs w:val="24"/>
        </w:rPr>
        <w:t>支援成約</w:t>
      </w:r>
      <w:r w:rsidR="005124EA">
        <w:rPr>
          <w:rFonts w:ascii="MS UI Gothic" w:eastAsia="MS UI Gothic" w:hAnsi="MS UI Gothic" w:hint="eastAsia"/>
          <w:szCs w:val="24"/>
        </w:rPr>
        <w:t>事</w:t>
      </w:r>
      <w:r>
        <w:rPr>
          <w:rFonts w:ascii="MS UI Gothic" w:eastAsia="MS UI Gothic" w:hAnsi="MS UI Gothic" w:hint="eastAsia"/>
          <w:szCs w:val="24"/>
        </w:rPr>
        <w:t>例</w:t>
      </w:r>
      <w:r w:rsidR="005124EA">
        <w:rPr>
          <w:rFonts w:ascii="MS UI Gothic" w:eastAsia="MS UI Gothic" w:hAnsi="MS UI Gothic" w:hint="eastAsia"/>
          <w:szCs w:val="24"/>
        </w:rPr>
        <w:t>を</w:t>
      </w:r>
      <w:r w:rsidRPr="00957F6A">
        <w:rPr>
          <w:rFonts w:ascii="MS UI Gothic" w:eastAsia="MS UI Gothic" w:hAnsi="MS UI Gothic" w:hint="eastAsia"/>
          <w:szCs w:val="24"/>
        </w:rPr>
        <w:t>保有</w:t>
      </w:r>
    </w:p>
    <w:p w14:paraId="33BFA8A4" w14:textId="6EDA4CF0" w:rsidR="00595C47" w:rsidRDefault="00957F6A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  <w:r w:rsidRPr="00957F6A">
        <w:rPr>
          <w:rFonts w:ascii="MS UI Gothic" w:eastAsia="MS UI Gothic" w:hAnsi="MS UI Gothic" w:hint="eastAsia"/>
          <w:szCs w:val="24"/>
        </w:rPr>
        <w:t>３）</w:t>
      </w:r>
      <w:r w:rsidR="00595C47" w:rsidRPr="00957F6A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主要事例</w:t>
      </w:r>
      <w:r w:rsidR="005124EA">
        <w:rPr>
          <w:rFonts w:ascii="MS UI Gothic" w:eastAsia="MS UI Gothic" w:hAnsi="MS UI Gothic" w:hint="eastAsia"/>
          <w:szCs w:val="24"/>
        </w:rPr>
        <w:t xml:space="preserve">　(技術移転)</w:t>
      </w:r>
    </w:p>
    <w:p w14:paraId="47C695B6" w14:textId="77777777" w:rsidR="00D67F08" w:rsidRDefault="00D67F08" w:rsidP="00595C47">
      <w:pPr>
        <w:spacing w:line="276" w:lineRule="auto"/>
        <w:ind w:left="141" w:firstLineChars="100" w:firstLine="240"/>
        <w:rPr>
          <w:rFonts w:ascii="MS UI Gothic" w:eastAsia="MS UI Gothic" w:hAnsi="MS UI Gothic"/>
          <w:szCs w:val="24"/>
        </w:rPr>
      </w:pPr>
    </w:p>
    <w:p w14:paraId="53AC8A9F" w14:textId="2C2F912F" w:rsidR="008701BE" w:rsidRDefault="008701BE" w:rsidP="008701BE">
      <w:pPr>
        <w:spacing w:line="276" w:lineRule="auto"/>
        <w:ind w:left="141" w:firstLineChars="150" w:firstLine="36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① A社（日本）</w:t>
      </w:r>
      <w:r w:rsidR="002F781F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⇒</w:t>
      </w:r>
      <w:r w:rsidR="002F781F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K社（韓国）</w:t>
      </w:r>
    </w:p>
    <w:p w14:paraId="607F908F" w14:textId="44F3DF6A" w:rsidR="008701BE" w:rsidRDefault="008701BE" w:rsidP="008701BE">
      <w:pPr>
        <w:spacing w:line="276" w:lineRule="auto"/>
        <w:rPr>
          <w:rFonts w:ascii="MS UI Gothic" w:eastAsia="MS UI Gothic" w:hAnsi="MS UI Gothic"/>
          <w:szCs w:val="24"/>
        </w:rPr>
      </w:pPr>
      <w:r w:rsidRPr="008701BE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 xml:space="preserve">　　-　脳梗塞リスクの早期診断技術</w:t>
      </w:r>
    </w:p>
    <w:p w14:paraId="5ACECDBB" w14:textId="1F7EB8AD" w:rsidR="008701BE" w:rsidRDefault="008701BE" w:rsidP="008701BE">
      <w:pPr>
        <w:spacing w:line="276" w:lineRule="auto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 xml:space="preserve">　　　-　韓国内で試験テストを</w:t>
      </w:r>
      <w:r w:rsidR="00D67F08">
        <w:rPr>
          <w:rFonts w:ascii="MS UI Gothic" w:eastAsia="MS UI Gothic" w:hAnsi="MS UI Gothic" w:hint="eastAsia"/>
          <w:szCs w:val="24"/>
        </w:rPr>
        <w:t>実施</w:t>
      </w:r>
      <w:r>
        <w:rPr>
          <w:rFonts w:ascii="MS UI Gothic" w:eastAsia="MS UI Gothic" w:hAnsi="MS UI Gothic" w:hint="eastAsia"/>
          <w:szCs w:val="24"/>
        </w:rPr>
        <w:t>中</w:t>
      </w:r>
    </w:p>
    <w:p w14:paraId="6DA2F3A7" w14:textId="77777777" w:rsidR="008701BE" w:rsidRPr="008701BE" w:rsidRDefault="008701BE" w:rsidP="008701BE">
      <w:pPr>
        <w:spacing w:line="276" w:lineRule="auto"/>
        <w:rPr>
          <w:rFonts w:ascii="MS UI Gothic" w:eastAsia="MS UI Gothic" w:hAnsi="MS UI Gothic"/>
          <w:szCs w:val="24"/>
        </w:rPr>
      </w:pPr>
    </w:p>
    <w:p w14:paraId="5AB570B2" w14:textId="4C0B1376" w:rsidR="00957F6A" w:rsidRDefault="008701BE" w:rsidP="005124EA">
      <w:pPr>
        <w:ind w:firstLineChars="200" w:firstLine="480"/>
        <w:jc w:val="left"/>
        <w:rPr>
          <w:rFonts w:ascii="MS UI Gothic" w:eastAsia="맑은 고딕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②</w:t>
      </w:r>
      <w:r w:rsidR="00957F6A">
        <w:rPr>
          <w:rFonts w:ascii="MS UI Gothic" w:eastAsia="MS UI Gothic" w:hAnsi="MS UI Gothic" w:hint="eastAsia"/>
          <w:szCs w:val="24"/>
        </w:rPr>
        <w:t xml:space="preserve"> T 社</w:t>
      </w:r>
      <w:r w:rsidR="004D3A3C">
        <w:rPr>
          <w:rFonts w:ascii="MS UI Gothic" w:eastAsia="MS UI Gothic" w:hAnsi="MS UI Gothic" w:hint="eastAsia"/>
          <w:szCs w:val="24"/>
        </w:rPr>
        <w:t>・Ｋ大学</w:t>
      </w:r>
      <w:r w:rsidR="00957F6A">
        <w:rPr>
          <w:rFonts w:ascii="MS UI Gothic" w:eastAsia="MS UI Gothic" w:hAnsi="MS UI Gothic" w:hint="eastAsia"/>
          <w:szCs w:val="24"/>
        </w:rPr>
        <w:t>(日本) ⇒A社(韓国)</w:t>
      </w:r>
    </w:p>
    <w:p w14:paraId="7DB143B0" w14:textId="77777777" w:rsidR="00957F6A" w:rsidRDefault="0073562B" w:rsidP="005124EA">
      <w:pPr>
        <w:ind w:firstLineChars="200" w:firstLine="480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 xml:space="preserve">‐　</w:t>
      </w:r>
      <w:r w:rsidR="00842587" w:rsidRPr="0073562B">
        <w:rPr>
          <w:rFonts w:ascii="MS UI Gothic" w:eastAsia="MS UI Gothic" w:hAnsi="MS UI Gothic" w:hint="eastAsia"/>
          <w:szCs w:val="24"/>
        </w:rPr>
        <w:t>間葉系幹細胞無血清培地</w:t>
      </w:r>
      <w:r w:rsidRPr="0073562B">
        <w:rPr>
          <w:rFonts w:ascii="MS UI Gothic" w:eastAsia="MS UI Gothic" w:hAnsi="MS UI Gothic" w:hint="eastAsia"/>
          <w:szCs w:val="24"/>
        </w:rPr>
        <w:t>培養技術、</w:t>
      </w:r>
      <w:r w:rsidR="00957F6A" w:rsidRPr="0073562B">
        <w:rPr>
          <w:rFonts w:ascii="MS UI Gothic" w:eastAsia="MS UI Gothic" w:hAnsi="MS UI Gothic" w:hint="eastAsia"/>
          <w:szCs w:val="24"/>
        </w:rPr>
        <w:t>NOJマウス関連技術</w:t>
      </w:r>
      <w:r w:rsidRPr="0073562B">
        <w:rPr>
          <w:rFonts w:ascii="MS UI Gothic" w:eastAsia="MS UI Gothic" w:hAnsi="MS UI Gothic" w:hint="eastAsia"/>
          <w:szCs w:val="24"/>
        </w:rPr>
        <w:t>などの</w:t>
      </w:r>
      <w:r>
        <w:rPr>
          <w:rFonts w:ascii="MS UI Gothic" w:eastAsia="MS UI Gothic" w:hAnsi="MS UI Gothic" w:hint="eastAsia"/>
          <w:szCs w:val="24"/>
        </w:rPr>
        <w:t>技術移転</w:t>
      </w:r>
    </w:p>
    <w:p w14:paraId="147EADC7" w14:textId="77777777" w:rsidR="0073562B" w:rsidRPr="0073562B" w:rsidRDefault="0073562B" w:rsidP="005124EA">
      <w:pPr>
        <w:ind w:firstLineChars="200" w:firstLine="480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‐　Ａ社　：　約</w:t>
      </w:r>
      <w:r w:rsidRPr="004F49CB">
        <w:rPr>
          <w:rFonts w:ascii="MS UI Gothic" w:eastAsia="MS UI Gothic" w:hAnsi="MS UI Gothic" w:hint="eastAsia"/>
          <w:szCs w:val="24"/>
        </w:rPr>
        <w:t>３０億円投資誘致、KONEX</w:t>
      </w:r>
      <w:r w:rsidRPr="004F49CB">
        <w:rPr>
          <w:rFonts w:ascii="MS UI Gothic" w:eastAsia="MS UI Gothic" w:hAnsi="MS UI Gothic" w:cs="바탕체" w:hint="eastAsia"/>
          <w:szCs w:val="24"/>
        </w:rPr>
        <w:t>上場、</w:t>
      </w:r>
      <w:r w:rsidR="00430015" w:rsidRPr="004F49CB">
        <w:rPr>
          <w:rFonts w:ascii="MS UI Gothic" w:eastAsia="MS UI Gothic" w:hAnsi="MS UI Gothic" w:cs="바탕체" w:hint="eastAsia"/>
          <w:szCs w:val="24"/>
          <w:lang w:eastAsia="ko-KR"/>
        </w:rPr>
        <w:t>KOSDAQ</w:t>
      </w:r>
      <w:r w:rsidR="00430015" w:rsidRPr="004F49CB">
        <w:rPr>
          <w:rFonts w:ascii="MS UI Gothic" w:eastAsia="MS UI Gothic" w:hAnsi="MS UI Gothic" w:cs="바탕체" w:hint="eastAsia"/>
          <w:szCs w:val="24"/>
        </w:rPr>
        <w:t>登録準備中</w:t>
      </w:r>
    </w:p>
    <w:p w14:paraId="5ADD6210" w14:textId="77777777" w:rsidR="001A3ED0" w:rsidRDefault="001A3ED0" w:rsidP="00957F6A">
      <w:pPr>
        <w:ind w:left="240" w:hangingChars="100" w:hanging="240"/>
        <w:jc w:val="left"/>
        <w:rPr>
          <w:rFonts w:ascii="MS UI Gothic" w:eastAsia="MS UI Gothic" w:hAnsi="MS UI Gothic"/>
          <w:szCs w:val="24"/>
        </w:rPr>
      </w:pPr>
    </w:p>
    <w:p w14:paraId="7A07F78B" w14:textId="7D5F846B" w:rsidR="00430015" w:rsidRDefault="008701BE" w:rsidP="005124EA">
      <w:pPr>
        <w:ind w:leftChars="100" w:left="240" w:firstLineChars="100" w:firstLine="240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③</w:t>
      </w:r>
      <w:r w:rsidR="00430015">
        <w:rPr>
          <w:rFonts w:ascii="MS UI Gothic" w:eastAsia="MS UI Gothic" w:hAnsi="MS UI Gothic" w:hint="eastAsia"/>
          <w:szCs w:val="24"/>
        </w:rPr>
        <w:t xml:space="preserve">　Ｊ社(日本) ⇒Ｗ社(韓国)　活性炭自動再生装置の技術移転</w:t>
      </w:r>
    </w:p>
    <w:p w14:paraId="1EB099BE" w14:textId="77777777" w:rsidR="00430015" w:rsidRDefault="00430015" w:rsidP="005124EA">
      <w:pPr>
        <w:ind w:leftChars="100" w:left="240" w:firstLineChars="100" w:firstLine="240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‐　韓国売上高約５億円、中国輸出１．５億円、投資誘致　３億円</w:t>
      </w:r>
    </w:p>
    <w:p w14:paraId="7806C671" w14:textId="77777777" w:rsidR="001A3ED0" w:rsidRDefault="001A3ED0" w:rsidP="00957F6A">
      <w:pPr>
        <w:ind w:left="240" w:hangingChars="100" w:hanging="240"/>
        <w:jc w:val="left"/>
        <w:rPr>
          <w:rFonts w:ascii="MS UI Gothic" w:eastAsia="MS UI Gothic" w:hAnsi="MS UI Gothic"/>
          <w:szCs w:val="24"/>
        </w:rPr>
      </w:pPr>
    </w:p>
    <w:p w14:paraId="4BA7B07B" w14:textId="623D36D6" w:rsidR="00957F6A" w:rsidRPr="00957F6A" w:rsidRDefault="008701BE" w:rsidP="008701BE">
      <w:pPr>
        <w:ind w:leftChars="100" w:left="240" w:firstLineChars="100" w:firstLine="240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④</w:t>
      </w:r>
      <w:r w:rsidR="00957F6A">
        <w:rPr>
          <w:rFonts w:ascii="MS UI Gothic" w:eastAsia="MS UI Gothic" w:hAnsi="MS UI Gothic" w:hint="eastAsia"/>
          <w:szCs w:val="24"/>
        </w:rPr>
        <w:t xml:space="preserve"> O大学(日本) ⇒J社(韓国)　韓国産竹を原料とした竹繊維炭シートとセルロースナノファイバーの製造技術：連携協力、受託研究契約</w:t>
      </w:r>
    </w:p>
    <w:p w14:paraId="7B2A4E8C" w14:textId="77777777" w:rsidR="005C3603" w:rsidRDefault="005C3603" w:rsidP="003E05A7">
      <w:pPr>
        <w:rPr>
          <w:rFonts w:ascii="MS UI Gothic" w:eastAsia="MS UI Gothic" w:hAnsi="MS UI Gothic"/>
          <w:sz w:val="28"/>
          <w:szCs w:val="28"/>
        </w:rPr>
      </w:pPr>
    </w:p>
    <w:p w14:paraId="21145855" w14:textId="77777777" w:rsidR="003F4D6B" w:rsidRPr="00A00BF6" w:rsidRDefault="003F4D6B" w:rsidP="003F4D6B">
      <w:pPr>
        <w:numPr>
          <w:ilvl w:val="0"/>
          <w:numId w:val="8"/>
        </w:numPr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お問い合わせ</w:t>
      </w:r>
    </w:p>
    <w:p w14:paraId="248D77F1" w14:textId="77777777" w:rsidR="003F4D6B" w:rsidRPr="00A00BF6" w:rsidRDefault="003F4D6B" w:rsidP="003F4D6B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韓国技術ベンチャー財団　東京事務所</w:t>
      </w:r>
    </w:p>
    <w:p w14:paraId="623F21D4" w14:textId="37A15AD0" w:rsidR="003F4D6B" w:rsidRDefault="003F4D6B" w:rsidP="00D67F08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(TEL : </w:t>
      </w:r>
      <w:r w:rsidRPr="00A00BF6">
        <w:rPr>
          <w:rFonts w:ascii="MS UI Gothic" w:eastAsia="MS UI Gothic" w:hAnsi="MS UI Gothic"/>
          <w:szCs w:val="24"/>
        </w:rPr>
        <w:t>03-3436-1396</w:t>
      </w:r>
      <w:r w:rsidRPr="00A00BF6">
        <w:rPr>
          <w:rFonts w:ascii="MS UI Gothic" w:eastAsia="MS UI Gothic" w:hAnsi="MS UI Gothic" w:hint="eastAsia"/>
          <w:szCs w:val="24"/>
        </w:rPr>
        <w:t xml:space="preserve">　　FAX : 03-3436-1397</w:t>
      </w:r>
      <w:r w:rsidR="00D67F08">
        <w:rPr>
          <w:rFonts w:ascii="MS UI Gothic" w:eastAsia="MS UI Gothic" w:hAnsi="MS UI Gothic" w:hint="eastAsia"/>
          <w:szCs w:val="24"/>
        </w:rPr>
        <w:t>、　E-mail :　k</w:t>
      </w:r>
      <w:r w:rsidR="00D67F08">
        <w:rPr>
          <w:rFonts w:ascii="MS UI Gothic" w:eastAsia="MS UI Gothic" w:hAnsi="MS UI Gothic"/>
          <w:szCs w:val="24"/>
        </w:rPr>
        <w:t>tvf.japan.kim@gmail.com</w:t>
      </w:r>
      <w:r w:rsidRPr="00A00BF6">
        <w:rPr>
          <w:rFonts w:ascii="MS UI Gothic" w:eastAsia="MS UI Gothic" w:hAnsi="MS UI Gothic" w:hint="eastAsia"/>
          <w:szCs w:val="24"/>
        </w:rPr>
        <w:t>)</w:t>
      </w:r>
    </w:p>
    <w:p w14:paraId="2B01B495" w14:textId="3D809F49" w:rsidR="005124EA" w:rsidRDefault="00D67F08" w:rsidP="00D67F08">
      <w:pPr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/>
          <w:szCs w:val="24"/>
        </w:rPr>
        <w:t xml:space="preserve">    </w:t>
      </w:r>
    </w:p>
    <w:p w14:paraId="7B79878D" w14:textId="77777777" w:rsidR="005124EA" w:rsidRDefault="005124EA" w:rsidP="003F4D6B">
      <w:pPr>
        <w:ind w:left="501"/>
        <w:jc w:val="left"/>
        <w:rPr>
          <w:rFonts w:ascii="MS UI Gothic" w:eastAsia="MS UI Gothic" w:hAnsi="MS UI Gothic"/>
          <w:szCs w:val="24"/>
        </w:rPr>
      </w:pPr>
    </w:p>
    <w:p w14:paraId="00521ABF" w14:textId="77777777" w:rsidR="005124EA" w:rsidRDefault="005124EA" w:rsidP="003F4D6B">
      <w:pPr>
        <w:ind w:left="501"/>
        <w:jc w:val="left"/>
        <w:rPr>
          <w:rFonts w:ascii="MS UI Gothic" w:eastAsia="MS UI Gothic" w:hAnsi="MS UI Gothic"/>
          <w:szCs w:val="24"/>
        </w:rPr>
      </w:pPr>
    </w:p>
    <w:p w14:paraId="68D8C1DD" w14:textId="77777777" w:rsidR="005124EA" w:rsidRDefault="005124EA" w:rsidP="003F4D6B">
      <w:pPr>
        <w:ind w:left="501"/>
        <w:jc w:val="left"/>
        <w:rPr>
          <w:rFonts w:ascii="MS UI Gothic" w:eastAsia="MS UI Gothic" w:hAnsi="MS UI Gothic"/>
          <w:szCs w:val="24"/>
        </w:rPr>
      </w:pPr>
    </w:p>
    <w:p w14:paraId="5E922921" w14:textId="77777777" w:rsidR="005124EA" w:rsidRPr="00A00BF6" w:rsidRDefault="005124EA" w:rsidP="003F4D6B">
      <w:pPr>
        <w:ind w:left="501"/>
        <w:jc w:val="left"/>
        <w:rPr>
          <w:rFonts w:ascii="MS UI Gothic" w:eastAsia="MS UI Gothic" w:hAnsi="MS UI Gothic"/>
          <w:szCs w:val="24"/>
        </w:rPr>
      </w:pPr>
    </w:p>
    <w:p w14:paraId="2840CA28" w14:textId="77777777" w:rsidR="004F49CB" w:rsidRDefault="004F49CB" w:rsidP="003F4D6B">
      <w:pPr>
        <w:ind w:left="501"/>
        <w:rPr>
          <w:rFonts w:ascii="MS UI Gothic" w:eastAsia="MS UI Gothic" w:hAnsi="MS UI Gothic"/>
          <w:szCs w:val="24"/>
        </w:rPr>
      </w:pPr>
    </w:p>
    <w:p w14:paraId="29265280" w14:textId="5B7F9073" w:rsidR="001A3ED0" w:rsidRPr="00D67F08" w:rsidRDefault="003F4D6B" w:rsidP="00D67F08">
      <w:pPr>
        <w:ind w:left="501"/>
        <w:jc w:val="right"/>
        <w:rPr>
          <w:rFonts w:ascii="MS UI Gothic" w:eastAsia="MS UI Gothic" w:hAnsi="MS UI Gothic"/>
          <w:szCs w:val="24"/>
        </w:rPr>
      </w:pPr>
      <w:r w:rsidRPr="00E621F2">
        <w:rPr>
          <w:rFonts w:ascii="MS UI Gothic" w:eastAsia="MS UI Gothic" w:hAnsi="MS UI Gothic" w:hint="eastAsia"/>
          <w:szCs w:val="24"/>
        </w:rPr>
        <w:t>以上</w:t>
      </w:r>
    </w:p>
    <w:p w14:paraId="795A4127" w14:textId="77777777" w:rsidR="0035647E" w:rsidRDefault="0035647E" w:rsidP="003E05A7">
      <w:pPr>
        <w:rPr>
          <w:rFonts w:ascii="MS UI Gothic" w:eastAsia="MS UI Gothic" w:hAnsi="MS UI Gothic"/>
          <w:sz w:val="28"/>
          <w:szCs w:val="28"/>
        </w:rPr>
      </w:pPr>
    </w:p>
    <w:p w14:paraId="16826ACF" w14:textId="77777777" w:rsidR="001A3ED0" w:rsidRDefault="001A3ED0" w:rsidP="003E05A7">
      <w:pPr>
        <w:rPr>
          <w:rFonts w:ascii="MS UI Gothic" w:eastAsia="MS UI Gothic" w:hAnsi="MS UI Gothic"/>
          <w:sz w:val="28"/>
          <w:szCs w:val="28"/>
        </w:rPr>
      </w:pPr>
    </w:p>
    <w:p w14:paraId="24484192" w14:textId="77777777" w:rsidR="007903E4" w:rsidRDefault="009A7F26" w:rsidP="003E05A7">
      <w:pPr>
        <w:rPr>
          <w:rFonts w:ascii="MS UI Gothic" w:eastAsia="MS UI Gothic" w:hAnsi="MS UI Gothic"/>
          <w:sz w:val="28"/>
          <w:szCs w:val="28"/>
        </w:rPr>
      </w:pPr>
      <w:r w:rsidRPr="009A7F26">
        <w:rPr>
          <w:rFonts w:ascii="MS UI Gothic" w:eastAsia="MS UI Gothic" w:hAnsi="MS UI Gothic" w:hint="eastAsia"/>
          <w:sz w:val="28"/>
          <w:szCs w:val="28"/>
        </w:rPr>
        <w:lastRenderedPageBreak/>
        <w:t>【</w:t>
      </w:r>
      <w:r w:rsidR="003E05A7">
        <w:rPr>
          <w:rFonts w:ascii="MS UI Gothic" w:eastAsia="MS UI Gothic" w:hAnsi="MS UI Gothic" w:hint="eastAsia"/>
          <w:sz w:val="28"/>
          <w:szCs w:val="28"/>
        </w:rPr>
        <w:t>別添</w:t>
      </w:r>
      <w:r w:rsidR="005071F3">
        <w:rPr>
          <w:rFonts w:ascii="MS UI Gothic" w:eastAsia="MS UI Gothic" w:hAnsi="MS UI Gothic" w:hint="eastAsia"/>
          <w:sz w:val="28"/>
          <w:szCs w:val="28"/>
        </w:rPr>
        <w:t>】</w:t>
      </w:r>
      <w:r w:rsidR="00E67444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="003E05A7">
        <w:rPr>
          <w:rFonts w:ascii="MS UI Gothic" w:eastAsia="MS UI Gothic" w:hAnsi="MS UI Gothic" w:hint="eastAsia"/>
          <w:sz w:val="28"/>
          <w:szCs w:val="28"/>
        </w:rPr>
        <w:t>需要調査票</w:t>
      </w:r>
    </w:p>
    <w:tbl>
      <w:tblPr>
        <w:tblpPr w:leftFromText="142" w:rightFromText="142" w:vertAnchor="page" w:horzAnchor="margin" w:tblpY="682"/>
        <w:tblW w:w="9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98"/>
        <w:gridCol w:w="1984"/>
        <w:gridCol w:w="6733"/>
      </w:tblGrid>
      <w:tr w:rsidR="00D87D7B" w:rsidRPr="008242D0" w14:paraId="6F3D65A5" w14:textId="77777777" w:rsidTr="00D87D7B">
        <w:trPr>
          <w:trHeight w:val="553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844A0" w14:textId="77777777" w:rsidR="00D87D7B" w:rsidRPr="008242D0" w:rsidRDefault="00FA5BF5" w:rsidP="001A3ED0">
            <w:pPr>
              <w:jc w:val="center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２０２０</w:t>
            </w:r>
            <w:r w:rsidR="004E7261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年度</w:t>
            </w:r>
            <w:r w:rsidR="00D87D7B"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日韓ビジネス交流・協力</w:t>
            </w:r>
            <w:r w:rsidR="00D87D7B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に</w:t>
            </w:r>
            <w:r w:rsidR="00D87D7B"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関する</w:t>
            </w:r>
            <w:r w:rsidR="00D87D7B" w:rsidRPr="00E61E3F">
              <w:rPr>
                <w:rFonts w:ascii="MS UI Gothic" w:eastAsia="MS UI Gothic" w:hAnsi="MS UI Gothic" w:cs="Haansoft Batang" w:hint="eastAsia"/>
                <w:b/>
                <w:color w:val="000000" w:themeColor="text1"/>
                <w:kern w:val="0"/>
                <w:sz w:val="28"/>
                <w:szCs w:val="28"/>
              </w:rPr>
              <w:t>需要</w:t>
            </w:r>
            <w:r w:rsidR="00D87D7B"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調査</w:t>
            </w:r>
            <w:r w:rsidR="00D87D7B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票</w:t>
            </w:r>
          </w:p>
        </w:tc>
      </w:tr>
      <w:tr w:rsidR="00D87D7B" w:rsidRPr="008242D0" w14:paraId="1AEB03FA" w14:textId="77777777" w:rsidTr="00D87D7B">
        <w:trPr>
          <w:trHeight w:val="4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5BA3" w14:textId="77777777" w:rsidR="00D87D7B" w:rsidRPr="00F861DB" w:rsidRDefault="00D87D7B" w:rsidP="00D87D7B">
            <w:pPr>
              <w:jc w:val="left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※該当する案件のどちらかに</w:t>
            </w:r>
            <w:r w:rsidRPr="006077F5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○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と</w:t>
            </w:r>
            <w:r w:rsidRPr="006077F5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✔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を付けてください</w:t>
            </w:r>
            <w:r w:rsidR="00F861DB" w:rsidRPr="00894547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F861DB" w:rsidRPr="00894547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※</w:t>
            </w:r>
            <w:r w:rsidR="00302195" w:rsidRPr="00894547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必須</w:t>
            </w:r>
            <w:r w:rsidR="00F861DB" w:rsidRPr="00894547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  <w:p w14:paraId="14D54DF7" w14:textId="77777777" w:rsidR="00D87D7B" w:rsidRPr="00377170" w:rsidRDefault="00D87D7B" w:rsidP="0035647E">
            <w:pPr>
              <w:ind w:firstLineChars="300" w:firstLine="843"/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</w:pP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【</w:t>
            </w:r>
            <w:r w:rsidR="0035647E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　　</w:t>
            </w: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】韓国から日本への輸入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希望案件（</w:t>
            </w:r>
            <w:r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製品 </w:t>
            </w:r>
            <w:r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技術）</w:t>
            </w:r>
          </w:p>
          <w:p w14:paraId="561CB6B9" w14:textId="77777777" w:rsidR="00D87D7B" w:rsidRPr="0021476D" w:rsidRDefault="0035647E" w:rsidP="0035647E">
            <w:pPr>
              <w:ind w:firstLineChars="300" w:firstLine="843"/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【　　</w:t>
            </w:r>
            <w:r w:rsidR="00D87D7B"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】日本から韓国への輸出希望案件（</w:t>
            </w:r>
            <w:r w:rsidR="00D87D7B"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="00D87D7B"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製品 </w:t>
            </w:r>
            <w:r w:rsidR="00D87D7B"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="00D87D7B"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技術</w:t>
            </w:r>
            <w:r w:rsidR="00D87D7B"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）</w:t>
            </w:r>
            <w:bookmarkStart w:id="0" w:name="_GoBack"/>
            <w:bookmarkEnd w:id="0"/>
          </w:p>
          <w:p w14:paraId="269AC7AD" w14:textId="77777777" w:rsidR="00D87D7B" w:rsidRPr="008464F5" w:rsidRDefault="0035647E" w:rsidP="0035647E">
            <w:pPr>
              <w:ind w:firstLineChars="300" w:firstLine="843"/>
              <w:rPr>
                <w:rFonts w:ascii="MS UI Gothic" w:eastAsiaTheme="minorEastAsia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【　　</w:t>
            </w:r>
            <w:r w:rsidR="00D87D7B"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】その他 (</w:t>
            </w:r>
            <w:r w:rsidR="00D87D7B"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 w:rsidR="00D87D7B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 w:rsidR="00D87D7B"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         </w:t>
            </w:r>
            <w:r w:rsidR="00D87D7B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</w:t>
            </w:r>
            <w:r w:rsidR="00D87D7B"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             </w:t>
            </w:r>
            <w:r w:rsidR="00D87D7B"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)</w:t>
            </w:r>
          </w:p>
        </w:tc>
      </w:tr>
      <w:tr w:rsidR="00D87D7B" w:rsidRPr="008242D0" w14:paraId="5E7EC110" w14:textId="77777777" w:rsidTr="00AA7D3D">
        <w:trPr>
          <w:trHeight w:val="45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5647" w14:textId="77777777" w:rsidR="00D87D7B" w:rsidRPr="007B426E" w:rsidRDefault="00D87D7B" w:rsidP="00D87D7B">
            <w:pPr>
              <w:jc w:val="center"/>
              <w:rPr>
                <w:rFonts w:ascii="MS UI Gothic" w:eastAsia="MS UI Gothic" w:hAnsi="MS UI Gothic" w:cs="MS PGothic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企業</w:t>
            </w:r>
          </w:p>
          <w:p w14:paraId="526EAE12" w14:textId="77777777" w:rsidR="00F861DB" w:rsidRPr="00A95CB7" w:rsidRDefault="00D87D7B" w:rsidP="00F861DB">
            <w:pPr>
              <w:widowControl/>
              <w:jc w:val="center"/>
              <w:rPr>
                <w:rFonts w:ascii="MS UI Gothic" w:eastAsia="MS UI Gothic" w:hAnsi="MS UI Gothic" w:cs="MS Mincho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BEEE" w14:textId="77777777" w:rsidR="00D87D7B" w:rsidRPr="00A95CB7" w:rsidRDefault="00AC741E" w:rsidP="00D87D7B">
            <w:pPr>
              <w:jc w:val="center"/>
              <w:rPr>
                <w:rFonts w:ascii="MS UI Gothic" w:eastAsiaTheme="minorEastAsia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団体・企業名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9ADB" w14:textId="77777777" w:rsidR="00D87D7B" w:rsidRPr="00287B8A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  <w:tr w:rsidR="00D87D7B" w:rsidRPr="008242D0" w14:paraId="5A46B323" w14:textId="77777777" w:rsidTr="00D87D7B">
        <w:trPr>
          <w:trHeight w:val="7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663E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C33C8" w14:textId="77777777" w:rsidR="00D87D7B" w:rsidRPr="00287B8A" w:rsidRDefault="00AC741E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担当者</w:t>
            </w:r>
            <w:r w:rsidR="00D87D7B"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B8900" w14:textId="77777777" w:rsidR="00D87D7B" w:rsidRDefault="00D87D7B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カタカナ：</w:t>
            </w:r>
          </w:p>
          <w:p w14:paraId="7D239CE3" w14:textId="77777777" w:rsidR="00D87D7B" w:rsidRPr="00287B8A" w:rsidRDefault="00D87D7B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漢 </w:t>
            </w:r>
            <w:r w:rsidRPr="00AC3B69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字：</w:t>
            </w:r>
            <w:r w:rsidR="00A95CB7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A95CB7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B611B">
              <w:rPr>
                <w:rFonts w:ascii="MS UI Gothic" w:eastAsia="MS UI Gothic" w:hAnsi="MS UI Gothic" w:cs="MS Mincho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役職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7B1E6C" w14:paraId="2EF3B73A" w14:textId="77777777" w:rsidTr="00D87D7B">
        <w:trPr>
          <w:trHeight w:val="41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3D86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C2887" w14:textId="77777777" w:rsidR="00D87D7B" w:rsidRDefault="00D87D7B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資本金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売上額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/</w:t>
            </w:r>
          </w:p>
          <w:p w14:paraId="615B9DA1" w14:textId="77777777"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B1A7C" w14:textId="77777777" w:rsidR="00D87D7B" w:rsidRPr="00287B8A" w:rsidRDefault="00D87D7B" w:rsidP="006D476A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資本金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売上額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：　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従業員数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　   　　人</w:t>
            </w:r>
          </w:p>
        </w:tc>
      </w:tr>
      <w:tr w:rsidR="00D87D7B" w:rsidRPr="008242D0" w14:paraId="05767BDD" w14:textId="77777777" w:rsidTr="00D87D7B">
        <w:trPr>
          <w:trHeight w:val="46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56C8FE0A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6BAE4" w14:textId="77777777" w:rsidR="00D87D7B" w:rsidRPr="00287B8A" w:rsidRDefault="00AC741E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TEL/FAX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CC74C" w14:textId="77777777" w:rsidR="00D87D7B" w:rsidRPr="00287B8A" w:rsidRDefault="00D87D7B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TEL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757DFB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F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>AX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8242D0" w14:paraId="7D52A397" w14:textId="77777777" w:rsidTr="00D87D7B">
        <w:trPr>
          <w:trHeight w:val="460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2D7A8B2D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A1889" w14:textId="77777777"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URL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C1BC8" w14:textId="77777777" w:rsidR="00D87D7B" w:rsidRPr="00757DFB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：　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URL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8242D0" w14:paraId="1D48A27F" w14:textId="77777777" w:rsidTr="00D87D7B">
        <w:trPr>
          <w:trHeight w:val="526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665AD32F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4B1AD" w14:textId="77777777"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12080" w14:textId="77777777" w:rsidR="00D87D7B" w:rsidRPr="00287B8A" w:rsidRDefault="00D87D7B" w:rsidP="00D87D7B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〒　　　</w:t>
            </w:r>
            <w:r w:rsidR="004E7261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-　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7D7B" w:rsidRPr="008242D0" w14:paraId="48394EEC" w14:textId="77777777" w:rsidTr="00D87D7B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068EAD5E" w14:textId="77777777"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DB0B6" w14:textId="77777777" w:rsidR="00D87D7B" w:rsidRPr="00A95CB7" w:rsidRDefault="00AC741E" w:rsidP="00D87D7B">
            <w:pPr>
              <w:jc w:val="center"/>
              <w:rPr>
                <w:rFonts w:ascii="MS UI Gothic" w:eastAsiaTheme="minorEastAsia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業　種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10D7B" w14:textId="77777777" w:rsidR="00BB0BDC" w:rsidRDefault="00D87D7B" w:rsidP="00BB0BDC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□製造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□卸売業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0BDC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□商社　</w:t>
            </w:r>
            <w:r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大学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="00BB0BDC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研究所　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支援機関</w:t>
            </w:r>
          </w:p>
          <w:p w14:paraId="1DBF1FF2" w14:textId="77777777" w:rsidR="00D87D7B" w:rsidRPr="00287B8A" w:rsidRDefault="00D87D7B" w:rsidP="00BB0BDC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14:paraId="52A40FF2" w14:textId="77777777" w:rsidTr="00D87D7B">
        <w:trPr>
          <w:trHeight w:val="550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14:paraId="59957C90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88F6E" w14:textId="77777777" w:rsidR="006D2F34" w:rsidRPr="00287B8A" w:rsidRDefault="006D2F34" w:rsidP="00D87D7B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hint="eastAsia"/>
                <w:sz w:val="22"/>
                <w:szCs w:val="22"/>
              </w:rPr>
              <w:t>製品・技術販売実績</w:t>
            </w:r>
          </w:p>
          <w:p w14:paraId="4D03571C" w14:textId="77777777" w:rsidR="006D2F34" w:rsidRPr="00287B8A" w:rsidRDefault="006D2F34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（日本国内・海外）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1B972" w14:textId="77777777" w:rsidR="006D2F34" w:rsidRPr="00287B8A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国内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海外　(主な販売製品・技術名：                        )</w:t>
            </w:r>
          </w:p>
        </w:tc>
      </w:tr>
      <w:tr w:rsidR="006D2F34" w:rsidRPr="008242D0" w14:paraId="476E2130" w14:textId="77777777" w:rsidTr="00B23309">
        <w:trPr>
          <w:trHeight w:val="550"/>
        </w:trPr>
        <w:tc>
          <w:tcPr>
            <w:tcW w:w="99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04A654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E889" w14:textId="77777777"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</w:t>
            </w:r>
          </w:p>
          <w:p w14:paraId="1F7ED212" w14:textId="77777777" w:rsidR="006D2F34" w:rsidRPr="00287B8A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製品・</w:t>
            </w:r>
            <w:r w:rsidRPr="009A7F26">
              <w:rPr>
                <w:rFonts w:ascii="MS UI Gothic" w:eastAsia="MS UI Gothic" w:hAnsi="MS UI Gothic" w:hint="eastAsia"/>
                <w:sz w:val="22"/>
                <w:szCs w:val="22"/>
              </w:rPr>
              <w:t>技術名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D195" w14:textId="77777777" w:rsidR="006D2F34" w:rsidRPr="00287B8A" w:rsidRDefault="006D2F34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</w:tc>
      </w:tr>
      <w:tr w:rsidR="006D2F34" w:rsidRPr="008242D0" w14:paraId="3A6DB29B" w14:textId="77777777" w:rsidTr="00B23309">
        <w:trPr>
          <w:trHeight w:val="579"/>
        </w:trPr>
        <w:tc>
          <w:tcPr>
            <w:tcW w:w="99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C0308" w14:textId="77777777"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輸出</w:t>
            </w:r>
            <w:r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入</w:t>
            </w:r>
          </w:p>
          <w:p w14:paraId="6D0D2684" w14:textId="77777777" w:rsidR="006D2F34" w:rsidRPr="00A95CB7" w:rsidRDefault="006D2F34" w:rsidP="00A95CB7">
            <w:pPr>
              <w:jc w:val="center"/>
              <w:rPr>
                <w:rFonts w:ascii="MS UI Gothic" w:eastAsia="MS UI Gothic" w:hAnsi="MS UI Gothic" w:cs="ahn2006-B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(交流)</w:t>
            </w: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br/>
            </w:r>
            <w:r w:rsidRPr="007B426E">
              <w:rPr>
                <w:rFonts w:ascii="MS UI Gothic" w:eastAsia="MS UI Gothic" w:hAnsi="MS UI Gothic" w:cs="ahn2006-B" w:hint="eastAsia"/>
                <w:b/>
                <w:color w:val="000000"/>
                <w:kern w:val="0"/>
                <w:szCs w:val="24"/>
              </w:rPr>
              <w:t>関連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8346" w14:textId="77777777"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輸出入希望</w:t>
            </w:r>
            <w:r w:rsidRPr="009A7F26"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br/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製品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・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技術に</w:t>
            </w:r>
          </w:p>
          <w:p w14:paraId="7F37EEDD" w14:textId="77777777"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関する概要 </w:t>
            </w:r>
          </w:p>
          <w:p w14:paraId="1FD39DB5" w14:textId="77777777" w:rsidR="006D2F34" w:rsidRPr="00A95CB7" w:rsidRDefault="006D2F34" w:rsidP="00D87D7B">
            <w:pPr>
              <w:jc w:val="center"/>
              <w:rPr>
                <w:rFonts w:ascii="MS UI Gothic" w:eastAsiaTheme="minorEastAsia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(具体的に)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5E154" w14:textId="77777777" w:rsidR="006D2F34" w:rsidRDefault="006D2F34" w:rsidP="00D87D7B">
            <w:pPr>
              <w:numPr>
                <w:ilvl w:val="0"/>
                <w:numId w:val="14"/>
              </w:num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事業概要</w:t>
            </w: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  <w:p w14:paraId="3DB20C50" w14:textId="77777777"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728F26C3" w14:textId="77777777"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78CEEE8A" w14:textId="77777777"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35A20CF5" w14:textId="77777777"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24D7F157" w14:textId="77777777" w:rsidR="006D2F34" w:rsidRDefault="006D2F34" w:rsidP="00D87D7B">
            <w:pPr>
              <w:numPr>
                <w:ilvl w:val="0"/>
                <w:numId w:val="14"/>
              </w:num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希望される製品・技術</w:t>
            </w: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  <w:p w14:paraId="0B526462" w14:textId="77777777"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72E1CBE8" w14:textId="77777777"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5B5867FC" w14:textId="77777777"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699A0D2E" w14:textId="77777777" w:rsidR="006D2F34" w:rsidRDefault="006D2F34" w:rsidP="00D87D7B">
            <w:pPr>
              <w:spacing w:line="276" w:lineRule="auto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14:paraId="55F8875C" w14:textId="77777777" w:rsidR="006D2F34" w:rsidRPr="00411941" w:rsidRDefault="006D2F34" w:rsidP="00D87D7B">
            <w:pPr>
              <w:rPr>
                <w:rFonts w:ascii="MS UI Gothic" w:eastAsia="MS UI Gothic" w:hAnsi="MS UI Gothic" w:cs="MS PGothic"/>
                <w:kern w:val="0"/>
                <w:sz w:val="20"/>
              </w:rPr>
            </w:pPr>
            <w:r>
              <w:rPr>
                <w:rFonts w:ascii="MS UI Gothic" w:eastAsia="MS UI Gothic" w:hAnsi="MS UI Gothic" w:cs="MS PGothic" w:hint="eastAsia"/>
                <w:kern w:val="0"/>
                <w:sz w:val="20"/>
              </w:rPr>
              <w:t>３．</w:t>
            </w: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類似製品・技術</w:t>
            </w:r>
          </w:p>
        </w:tc>
      </w:tr>
      <w:tr w:rsidR="006D2F34" w:rsidRPr="008242D0" w14:paraId="5C9A6558" w14:textId="77777777" w:rsidTr="006D2F34">
        <w:trPr>
          <w:trHeight w:val="1351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D69CA83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AD422" w14:textId="77777777" w:rsidR="006D2F34" w:rsidRPr="00A95CB7" w:rsidRDefault="006D2F34" w:rsidP="00A95CB7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輸出入希望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製品</w:t>
            </w:r>
            <w:r w:rsidRPr="009A7F26"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br/>
            </w:r>
            <w:r w:rsidRPr="009A7F26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技術分野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26AC" w14:textId="77777777" w:rsidR="006D2F34" w:rsidRDefault="006D2F34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□機械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材料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□電機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電子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□情報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通信　　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化工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纎維　　　　</w:t>
            </w:r>
          </w:p>
          <w:p w14:paraId="274D53F3" w14:textId="77777777" w:rsidR="006D2F34" w:rsidRPr="00287B8A" w:rsidRDefault="006D2F34" w:rsidP="00130299">
            <w:pPr>
              <w:spacing w:line="276" w:lineRule="auto"/>
              <w:jc w:val="left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医療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/バイオ</w:t>
            </w:r>
            <w:r w:rsidR="00130299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B1E6C">
              <w:rPr>
                <w:rFonts w:ascii="MS UI Gothic" w:eastAsia="MS UI Gothic" w:hAnsi="MS UI Gothic" w:cs="Haansoft Batang" w:hint="eastAsia"/>
                <w:color w:val="000000"/>
                <w:kern w:val="0"/>
                <w:sz w:val="10"/>
                <w:szCs w:val="10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環境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/エネルギ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ー　</w:t>
            </w:r>
            <w:r w:rsidRPr="00635BF9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建設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交通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35BF9">
              <w:rPr>
                <w:rFonts w:ascii="MS UI Gothic" w:eastAsia="MS UI Gothic" w:hAnsi="MS UI Gothic" w:cs="MS Mincho" w:hint="eastAsia"/>
                <w:color w:val="000000"/>
                <w:kern w:val="0"/>
                <w:szCs w:val="24"/>
              </w:rPr>
              <w:t xml:space="preserve">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健康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食品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農林水産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 　</w:t>
            </w:r>
            <w:r w:rsidRPr="007B1E6C">
              <w:rPr>
                <w:rFonts w:ascii="MS UI Gothic" w:eastAsia="MS UI Gothic" w:hAnsi="MS UI Gothic" w:cs="Haansoft Batang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           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14:paraId="374DD206" w14:textId="77777777" w:rsidTr="00D87D7B">
        <w:trPr>
          <w:trHeight w:val="856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A2ED988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BF3D8" w14:textId="77777777" w:rsidR="006D2F34" w:rsidRPr="009A7F26" w:rsidRDefault="006D2F34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希望形態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6A392" w14:textId="77777777" w:rsidR="006D2F34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□製品/技術導入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□技術協力/共同研究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□海外進出パートナーシップ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1FDE0CC8" w14:textId="77777777" w:rsidR="006D2F34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□情報交流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   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□韓国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での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広報代行</w:t>
            </w:r>
            <w:r w:rsidRPr="00757DFB">
              <w:rPr>
                <w:rFonts w:ascii="MS UI Gothic" w:eastAsia="MS UI Gothic" w:hAnsi="MS UI Gothic" w:cs="MS PGothic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16"/>
                <w:szCs w:val="16"/>
              </w:rPr>
              <w:t xml:space="preserve">    </w:t>
            </w:r>
            <w:r w:rsidRPr="00635BF9">
              <w:rPr>
                <w:rFonts w:ascii="MS UI Gothic" w:eastAsia="MS UI Gothic" w:hAnsi="MS UI Gothic" w:cs="MS PGothic"/>
                <w:color w:val="000000"/>
                <w:kern w:val="0"/>
                <w:sz w:val="6"/>
                <w:szCs w:val="6"/>
              </w:rPr>
              <w:t xml:space="preserve">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□韓国法人の設立支援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</w:t>
            </w:r>
            <w:r w:rsidRPr="00D3259B">
              <w:rPr>
                <w:rFonts w:ascii="MS UI Gothic" w:eastAsia="MS UI Gothic" w:hAnsi="MS UI Gothic" w:cs="MS PGothic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　</w:t>
            </w:r>
          </w:p>
          <w:p w14:paraId="249D0822" w14:textId="77777777" w:rsidR="006D2F34" w:rsidRPr="00287B8A" w:rsidRDefault="006D2F34" w:rsidP="00D87D7B">
            <w:pPr>
              <w:jc w:val="left"/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□その他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            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14:paraId="3DD1747B" w14:textId="77777777" w:rsidTr="006D2F34">
        <w:trPr>
          <w:trHeight w:val="1255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7F0992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EF445" w14:textId="0C348241" w:rsidR="006D2F34" w:rsidRPr="009A7F26" w:rsidRDefault="006D2F34" w:rsidP="00465B4E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</w:t>
            </w:r>
            <w:r w:rsidR="00465B4E" w:rsidRPr="00465B4E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パートナー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条件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DA074" w14:textId="77777777" w:rsidR="006D2F34" w:rsidRPr="00287B8A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必須(希望仕様・ターゲットプライスなど具体的な情報)</w:t>
            </w:r>
          </w:p>
        </w:tc>
      </w:tr>
      <w:tr w:rsidR="006D2F34" w:rsidRPr="008242D0" w14:paraId="572E1DAF" w14:textId="77777777" w:rsidTr="006D2F34">
        <w:trPr>
          <w:trHeight w:val="551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76E73B8" w14:textId="77777777"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A15EF" w14:textId="77777777" w:rsidR="006D2F34" w:rsidRPr="009A7F26" w:rsidRDefault="006D2F34" w:rsidP="000E2E5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協力・交流の目的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86597" w14:textId="77777777" w:rsidR="006D2F34" w:rsidRPr="00287B8A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</w:tc>
      </w:tr>
    </w:tbl>
    <w:p w14:paraId="1F359586" w14:textId="77777777" w:rsidR="00D87D7B" w:rsidRDefault="00D87D7B" w:rsidP="00D87D7B">
      <w:pPr>
        <w:rPr>
          <w:rFonts w:ascii="MS UI Gothic" w:eastAsia="MS UI Gothic" w:hAnsi="MS UI Gothic"/>
          <w:sz w:val="28"/>
          <w:szCs w:val="28"/>
          <w:u w:val="single"/>
        </w:rPr>
      </w:pPr>
      <w:r>
        <w:rPr>
          <w:rFonts w:ascii="MS UI Gothic" w:eastAsia="MS UI Gothic" w:hAnsi="MS UI Gothic" w:hint="eastAsia"/>
          <w:sz w:val="28"/>
          <w:szCs w:val="28"/>
          <w:u w:val="single"/>
        </w:rPr>
        <w:t>調査票</w:t>
      </w:r>
      <w:r w:rsidRPr="00DB5E99">
        <w:rPr>
          <w:rFonts w:ascii="MS UI Gothic" w:eastAsia="MS UI Gothic" w:hAnsi="MS UI Gothic" w:hint="eastAsia"/>
          <w:sz w:val="28"/>
          <w:szCs w:val="28"/>
          <w:u w:val="single"/>
        </w:rPr>
        <w:t>を作成し、下記のメールまたはFAXにてお送りください。</w:t>
      </w:r>
    </w:p>
    <w:p w14:paraId="65B5EC13" w14:textId="13B651B6" w:rsidR="001217D3" w:rsidRPr="001A3ED0" w:rsidRDefault="00D87D7B" w:rsidP="00D87D7B">
      <w:pPr>
        <w:rPr>
          <w:rFonts w:ascii="MS UI Gothic" w:eastAsiaTheme="minorEastAsia" w:hAnsi="MS UI Gothic"/>
          <w:color w:val="FF0000"/>
          <w:sz w:val="28"/>
          <w:szCs w:val="28"/>
        </w:rPr>
      </w:pPr>
      <w:r w:rsidRPr="001A3ED0">
        <w:rPr>
          <w:rFonts w:ascii="MS UI Gothic" w:eastAsia="MS UI Gothic" w:hAnsi="MS UI Gothic" w:hint="eastAsia"/>
          <w:color w:val="FF0000"/>
          <w:szCs w:val="24"/>
        </w:rPr>
        <w:t>E-mail：</w:t>
      </w:r>
      <w:r w:rsidR="00DC476C">
        <w:rPr>
          <w:rFonts w:ascii="MS UI Gothic" w:eastAsia="MS UI Gothic" w:hAnsi="MS UI Gothic" w:hint="eastAsia"/>
          <w:szCs w:val="24"/>
        </w:rPr>
        <w:t>k</w:t>
      </w:r>
      <w:r w:rsidR="00DC476C">
        <w:rPr>
          <w:rFonts w:ascii="MS UI Gothic" w:eastAsia="MS UI Gothic" w:hAnsi="MS UI Gothic"/>
          <w:szCs w:val="24"/>
        </w:rPr>
        <w:t>tvf.japan.kim@gmail.com</w:t>
      </w:r>
      <w:r w:rsidRPr="001A3ED0">
        <w:rPr>
          <w:rFonts w:ascii="MS UI Gothic" w:eastAsia="MS UI Gothic" w:hAnsi="MS UI Gothic" w:hint="eastAsia"/>
          <w:color w:val="FF0000"/>
          <w:szCs w:val="24"/>
        </w:rPr>
        <w:t xml:space="preserve">　</w:t>
      </w:r>
      <w:r w:rsidRPr="001A3ED0">
        <w:rPr>
          <w:rFonts w:ascii="MS UI Gothic" w:eastAsia="MS UI Gothic" w:hAnsi="MS UI Gothic" w:hint="eastAsia"/>
          <w:b/>
          <w:color w:val="FF0000"/>
          <w:szCs w:val="24"/>
        </w:rPr>
        <w:t>FAX：03-3436-1397</w:t>
      </w:r>
      <w:r w:rsidRPr="001A3ED0">
        <w:rPr>
          <w:rFonts w:ascii="MS UI Gothic" w:eastAsia="MS UI Gothic" w:hAnsi="MS UI Gothic" w:hint="eastAsia"/>
          <w:color w:val="FF0000"/>
          <w:szCs w:val="24"/>
        </w:rPr>
        <w:t xml:space="preserve"> </w:t>
      </w:r>
    </w:p>
    <w:sectPr w:rsidR="001217D3" w:rsidRPr="001A3ED0" w:rsidSect="00B35675">
      <w:pgSz w:w="11906" w:h="16838" w:code="9"/>
      <w:pgMar w:top="284" w:right="1304" w:bottom="851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7D39" w14:textId="77777777" w:rsidR="00565FB0" w:rsidRDefault="00565FB0" w:rsidP="00145F30">
      <w:r>
        <w:separator/>
      </w:r>
    </w:p>
  </w:endnote>
  <w:endnote w:type="continuationSeparator" w:id="0">
    <w:p w14:paraId="6C1CF9E4" w14:textId="77777777" w:rsidR="00565FB0" w:rsidRDefault="00565FB0" w:rsidP="0014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Y견고딕">
    <w:altName w:val="바탕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aansoft Batang">
    <w:charset w:val="81"/>
    <w:family w:val="roman"/>
    <w:pitch w:val="variable"/>
    <w:sig w:usb0="F7FFAFFF" w:usb1="FBDFFFFF" w:usb2="00FFFFFF" w:usb3="00000000" w:csb0="8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n2006-B">
    <w:charset w:val="81"/>
    <w:family w:val="roman"/>
    <w:pitch w:val="variable"/>
    <w:sig w:usb0="800002A7" w:usb1="19D77CFB" w:usb2="00000010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7AD6" w14:textId="77777777" w:rsidR="00565FB0" w:rsidRDefault="00565FB0" w:rsidP="00145F30">
      <w:r>
        <w:separator/>
      </w:r>
    </w:p>
  </w:footnote>
  <w:footnote w:type="continuationSeparator" w:id="0">
    <w:p w14:paraId="1D570839" w14:textId="77777777" w:rsidR="00565FB0" w:rsidRDefault="00565FB0" w:rsidP="0014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FE5"/>
    <w:multiLevelType w:val="hybridMultilevel"/>
    <w:tmpl w:val="166A49FA"/>
    <w:lvl w:ilvl="0" w:tplc="D6061B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72C4777"/>
    <w:multiLevelType w:val="hybridMultilevel"/>
    <w:tmpl w:val="DB5E41F6"/>
    <w:lvl w:ilvl="0" w:tplc="486A6A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2F4"/>
    <w:multiLevelType w:val="hybridMultilevel"/>
    <w:tmpl w:val="9ED84AAA"/>
    <w:lvl w:ilvl="0" w:tplc="4EA8DB54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97298"/>
    <w:multiLevelType w:val="hybridMultilevel"/>
    <w:tmpl w:val="0722EE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264AFF"/>
    <w:multiLevelType w:val="hybridMultilevel"/>
    <w:tmpl w:val="FEE41908"/>
    <w:lvl w:ilvl="0" w:tplc="BF501B12">
      <w:start w:val="1"/>
      <w:numFmt w:val="decimalFullWidth"/>
      <w:lvlText w:val="%1）"/>
      <w:lvlJc w:val="left"/>
      <w:pPr>
        <w:ind w:left="1120" w:hanging="405"/>
      </w:pPr>
      <w:rPr>
        <w:rFonts w:ascii="MS UI Gothic" w:eastAsia="MS UI Gothic" w:hAnsi="MS UI Gothic" w:cs="Times New Roman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5" w15:restartNumberingAfterBreak="0">
    <w:nsid w:val="207B4C81"/>
    <w:multiLevelType w:val="hybridMultilevel"/>
    <w:tmpl w:val="20188CD6"/>
    <w:lvl w:ilvl="0" w:tplc="7CBE2B70">
      <w:start w:val="1"/>
      <w:numFmt w:val="decimalFullWidth"/>
      <w:lvlText w:val="%1．"/>
      <w:lvlJc w:val="left"/>
      <w:pPr>
        <w:ind w:left="861" w:hanging="36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6" w15:restartNumberingAfterBreak="0">
    <w:nsid w:val="24D244DA"/>
    <w:multiLevelType w:val="hybridMultilevel"/>
    <w:tmpl w:val="91ACDBBA"/>
    <w:lvl w:ilvl="0" w:tplc="F6F82E6E">
      <w:start w:val="5"/>
      <w:numFmt w:val="bullet"/>
      <w:lvlText w:val=""/>
      <w:lvlJc w:val="left"/>
      <w:pPr>
        <w:ind w:left="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26345672"/>
    <w:multiLevelType w:val="hybridMultilevel"/>
    <w:tmpl w:val="2AC88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1B5763"/>
    <w:multiLevelType w:val="hybridMultilevel"/>
    <w:tmpl w:val="50F42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1C1450"/>
    <w:multiLevelType w:val="hybridMultilevel"/>
    <w:tmpl w:val="3FDC3F46"/>
    <w:lvl w:ilvl="0" w:tplc="AAC6206E">
      <w:start w:val="1"/>
      <w:numFmt w:val="decimalFullWidth"/>
      <w:lvlText w:val="%1）"/>
      <w:lvlJc w:val="left"/>
      <w:pPr>
        <w:ind w:left="741" w:hanging="360"/>
      </w:pPr>
      <w:rPr>
        <w:rFonts w:hint="default"/>
        <w:lang w:val="en-US"/>
      </w:rPr>
    </w:lvl>
    <w:lvl w:ilvl="1" w:tplc="C4080C04">
      <w:start w:val="1"/>
      <w:numFmt w:val="bullet"/>
      <w:lvlText w:val="-"/>
      <w:lvlJc w:val="left"/>
      <w:pPr>
        <w:ind w:left="1141" w:hanging="360"/>
      </w:pPr>
      <w:rPr>
        <w:rFonts w:ascii="MS UI Gothic" w:eastAsia="MS UI Gothic" w:hAnsi="MS UI Gothic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10" w15:restartNumberingAfterBreak="0">
    <w:nsid w:val="38CE760C"/>
    <w:multiLevelType w:val="hybridMultilevel"/>
    <w:tmpl w:val="68D2B9A8"/>
    <w:lvl w:ilvl="0" w:tplc="32BCCAF4">
      <w:start w:val="1"/>
      <w:numFmt w:val="decimalFullWidth"/>
      <w:lvlText w:val="%1．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11" w15:restartNumberingAfterBreak="0">
    <w:nsid w:val="3E0F14FA"/>
    <w:multiLevelType w:val="hybridMultilevel"/>
    <w:tmpl w:val="ADAABEDC"/>
    <w:lvl w:ilvl="0" w:tplc="02B4F228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A25B6"/>
    <w:multiLevelType w:val="hybridMultilevel"/>
    <w:tmpl w:val="908019C0"/>
    <w:lvl w:ilvl="0" w:tplc="51CA30A6">
      <w:start w:val="1"/>
      <w:numFmt w:val="decimalFullWidth"/>
      <w:lvlText w:val="%1）"/>
      <w:lvlJc w:val="left"/>
      <w:pPr>
        <w:ind w:left="107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3" w15:restartNumberingAfterBreak="0">
    <w:nsid w:val="54133076"/>
    <w:multiLevelType w:val="hybridMultilevel"/>
    <w:tmpl w:val="AF167FAE"/>
    <w:lvl w:ilvl="0" w:tplc="3198F6F4">
      <w:start w:val="1"/>
      <w:numFmt w:val="decimalFullWidth"/>
      <w:lvlText w:val="%1．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4" w15:restartNumberingAfterBreak="0">
    <w:nsid w:val="5874146F"/>
    <w:multiLevelType w:val="hybridMultilevel"/>
    <w:tmpl w:val="9EEA115A"/>
    <w:lvl w:ilvl="0" w:tplc="1264E5F6">
      <w:start w:val="5"/>
      <w:numFmt w:val="bullet"/>
      <w:lvlText w:val="□"/>
      <w:lvlJc w:val="left"/>
      <w:pPr>
        <w:ind w:left="501" w:hanging="360"/>
      </w:pPr>
      <w:rPr>
        <w:rFonts w:ascii="MS UI Gothic" w:eastAsia="MS UI Gothic" w:hAnsi="MS UI Gothic" w:cs="바탕" w:hint="eastAsia"/>
        <w:b/>
        <w:sz w:val="23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15" w15:restartNumberingAfterBreak="0">
    <w:nsid w:val="67C25D8D"/>
    <w:multiLevelType w:val="hybridMultilevel"/>
    <w:tmpl w:val="4D8A34F6"/>
    <w:lvl w:ilvl="0" w:tplc="0409000F">
      <w:start w:val="1"/>
      <w:numFmt w:val="decimal"/>
      <w:lvlText w:val="%1."/>
      <w:lvlJc w:val="left"/>
      <w:pPr>
        <w:ind w:left="1301" w:hanging="400"/>
      </w:pPr>
    </w:lvl>
    <w:lvl w:ilvl="1" w:tplc="04090019" w:tentative="1">
      <w:start w:val="1"/>
      <w:numFmt w:val="upperLetter"/>
      <w:lvlText w:val="%2."/>
      <w:lvlJc w:val="left"/>
      <w:pPr>
        <w:ind w:left="1701" w:hanging="400"/>
      </w:pPr>
    </w:lvl>
    <w:lvl w:ilvl="2" w:tplc="0409001B" w:tentative="1">
      <w:start w:val="1"/>
      <w:numFmt w:val="lowerRoman"/>
      <w:lvlText w:val="%3."/>
      <w:lvlJc w:val="right"/>
      <w:pPr>
        <w:ind w:left="2101" w:hanging="400"/>
      </w:pPr>
    </w:lvl>
    <w:lvl w:ilvl="3" w:tplc="0409000F" w:tentative="1">
      <w:start w:val="1"/>
      <w:numFmt w:val="decimal"/>
      <w:lvlText w:val="%4."/>
      <w:lvlJc w:val="left"/>
      <w:pPr>
        <w:ind w:left="2501" w:hanging="400"/>
      </w:pPr>
    </w:lvl>
    <w:lvl w:ilvl="4" w:tplc="04090019" w:tentative="1">
      <w:start w:val="1"/>
      <w:numFmt w:val="upperLetter"/>
      <w:lvlText w:val="%5."/>
      <w:lvlJc w:val="left"/>
      <w:pPr>
        <w:ind w:left="2901" w:hanging="400"/>
      </w:pPr>
    </w:lvl>
    <w:lvl w:ilvl="5" w:tplc="0409001B" w:tentative="1">
      <w:start w:val="1"/>
      <w:numFmt w:val="lowerRoman"/>
      <w:lvlText w:val="%6."/>
      <w:lvlJc w:val="right"/>
      <w:pPr>
        <w:ind w:left="3301" w:hanging="400"/>
      </w:pPr>
    </w:lvl>
    <w:lvl w:ilvl="6" w:tplc="0409000F" w:tentative="1">
      <w:start w:val="1"/>
      <w:numFmt w:val="decimal"/>
      <w:lvlText w:val="%7."/>
      <w:lvlJc w:val="left"/>
      <w:pPr>
        <w:ind w:left="3701" w:hanging="400"/>
      </w:pPr>
    </w:lvl>
    <w:lvl w:ilvl="7" w:tplc="04090019" w:tentative="1">
      <w:start w:val="1"/>
      <w:numFmt w:val="upperLetter"/>
      <w:lvlText w:val="%8."/>
      <w:lvlJc w:val="left"/>
      <w:pPr>
        <w:ind w:left="4101" w:hanging="400"/>
      </w:pPr>
    </w:lvl>
    <w:lvl w:ilvl="8" w:tplc="0409001B" w:tentative="1">
      <w:start w:val="1"/>
      <w:numFmt w:val="lowerRoman"/>
      <w:lvlText w:val="%9."/>
      <w:lvlJc w:val="right"/>
      <w:pPr>
        <w:ind w:left="4501" w:hanging="400"/>
      </w:pPr>
    </w:lvl>
  </w:abstractNum>
  <w:abstractNum w:abstractNumId="16" w15:restartNumberingAfterBreak="0">
    <w:nsid w:val="6D256F68"/>
    <w:multiLevelType w:val="hybridMultilevel"/>
    <w:tmpl w:val="D1C2B65A"/>
    <w:lvl w:ilvl="0" w:tplc="F6E65FA0">
      <w:start w:val="5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6"/>
  </w:num>
  <w:num w:numId="5">
    <w:abstractNumId w:val="6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5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20"/>
    <w:rsid w:val="0002681C"/>
    <w:rsid w:val="00033A4B"/>
    <w:rsid w:val="00036D5E"/>
    <w:rsid w:val="000461B2"/>
    <w:rsid w:val="00052742"/>
    <w:rsid w:val="000555E4"/>
    <w:rsid w:val="000705CA"/>
    <w:rsid w:val="0008294E"/>
    <w:rsid w:val="00091628"/>
    <w:rsid w:val="000C627A"/>
    <w:rsid w:val="000D305F"/>
    <w:rsid w:val="000E2E55"/>
    <w:rsid w:val="000F5B5F"/>
    <w:rsid w:val="000F6AF7"/>
    <w:rsid w:val="001155D3"/>
    <w:rsid w:val="001155DF"/>
    <w:rsid w:val="001217D3"/>
    <w:rsid w:val="00121955"/>
    <w:rsid w:val="001268AD"/>
    <w:rsid w:val="00130299"/>
    <w:rsid w:val="0013422D"/>
    <w:rsid w:val="001366B6"/>
    <w:rsid w:val="00145F30"/>
    <w:rsid w:val="001726DD"/>
    <w:rsid w:val="00184C00"/>
    <w:rsid w:val="001902CE"/>
    <w:rsid w:val="00197132"/>
    <w:rsid w:val="001A0B7D"/>
    <w:rsid w:val="001A1836"/>
    <w:rsid w:val="001A3ED0"/>
    <w:rsid w:val="001B6DE0"/>
    <w:rsid w:val="001B7CE4"/>
    <w:rsid w:val="001C3D3B"/>
    <w:rsid w:val="001E3278"/>
    <w:rsid w:val="001E7F5D"/>
    <w:rsid w:val="001F1CA5"/>
    <w:rsid w:val="00204C0F"/>
    <w:rsid w:val="0021476D"/>
    <w:rsid w:val="00216F00"/>
    <w:rsid w:val="00237F9B"/>
    <w:rsid w:val="00244AEB"/>
    <w:rsid w:val="00254D02"/>
    <w:rsid w:val="00260649"/>
    <w:rsid w:val="00264EB3"/>
    <w:rsid w:val="002758BC"/>
    <w:rsid w:val="00287400"/>
    <w:rsid w:val="00287B8A"/>
    <w:rsid w:val="00291196"/>
    <w:rsid w:val="002B1097"/>
    <w:rsid w:val="002B6D20"/>
    <w:rsid w:val="002C15F5"/>
    <w:rsid w:val="002F781F"/>
    <w:rsid w:val="00301003"/>
    <w:rsid w:val="00302195"/>
    <w:rsid w:val="00312AFF"/>
    <w:rsid w:val="00327387"/>
    <w:rsid w:val="00327406"/>
    <w:rsid w:val="00353AD1"/>
    <w:rsid w:val="00355F04"/>
    <w:rsid w:val="0035647E"/>
    <w:rsid w:val="00372065"/>
    <w:rsid w:val="00377105"/>
    <w:rsid w:val="00377170"/>
    <w:rsid w:val="0039000F"/>
    <w:rsid w:val="0039079B"/>
    <w:rsid w:val="0039712D"/>
    <w:rsid w:val="003B3275"/>
    <w:rsid w:val="003B611B"/>
    <w:rsid w:val="003C4BFA"/>
    <w:rsid w:val="003C5AC6"/>
    <w:rsid w:val="003E05A7"/>
    <w:rsid w:val="003F358E"/>
    <w:rsid w:val="003F4D6B"/>
    <w:rsid w:val="00410763"/>
    <w:rsid w:val="00411941"/>
    <w:rsid w:val="00415061"/>
    <w:rsid w:val="00415FEF"/>
    <w:rsid w:val="00430015"/>
    <w:rsid w:val="00443255"/>
    <w:rsid w:val="004500FB"/>
    <w:rsid w:val="004512FA"/>
    <w:rsid w:val="004577D6"/>
    <w:rsid w:val="004656DB"/>
    <w:rsid w:val="00465B4E"/>
    <w:rsid w:val="004739B6"/>
    <w:rsid w:val="00476381"/>
    <w:rsid w:val="00476EB8"/>
    <w:rsid w:val="00477A8F"/>
    <w:rsid w:val="004868FB"/>
    <w:rsid w:val="00495DC3"/>
    <w:rsid w:val="004A3E36"/>
    <w:rsid w:val="004B39A8"/>
    <w:rsid w:val="004C5053"/>
    <w:rsid w:val="004D3A3C"/>
    <w:rsid w:val="004D453B"/>
    <w:rsid w:val="004E291E"/>
    <w:rsid w:val="004E7261"/>
    <w:rsid w:val="004F49CB"/>
    <w:rsid w:val="00507107"/>
    <w:rsid w:val="005071F3"/>
    <w:rsid w:val="005124EA"/>
    <w:rsid w:val="00513342"/>
    <w:rsid w:val="00522505"/>
    <w:rsid w:val="00525AF7"/>
    <w:rsid w:val="0054132C"/>
    <w:rsid w:val="00545498"/>
    <w:rsid w:val="00547CA4"/>
    <w:rsid w:val="00560B91"/>
    <w:rsid w:val="005639AB"/>
    <w:rsid w:val="00565FB0"/>
    <w:rsid w:val="005844CD"/>
    <w:rsid w:val="00594AB2"/>
    <w:rsid w:val="00595C47"/>
    <w:rsid w:val="005C3603"/>
    <w:rsid w:val="005D3200"/>
    <w:rsid w:val="005E0117"/>
    <w:rsid w:val="005F34B0"/>
    <w:rsid w:val="005F53A6"/>
    <w:rsid w:val="005F6E7F"/>
    <w:rsid w:val="006077F5"/>
    <w:rsid w:val="006102A3"/>
    <w:rsid w:val="00617466"/>
    <w:rsid w:val="00632802"/>
    <w:rsid w:val="00635BF9"/>
    <w:rsid w:val="00654C28"/>
    <w:rsid w:val="00655D17"/>
    <w:rsid w:val="006806B2"/>
    <w:rsid w:val="00684F03"/>
    <w:rsid w:val="006851D2"/>
    <w:rsid w:val="006855E6"/>
    <w:rsid w:val="006924D4"/>
    <w:rsid w:val="006B2BA1"/>
    <w:rsid w:val="006C0064"/>
    <w:rsid w:val="006C1151"/>
    <w:rsid w:val="006D2F34"/>
    <w:rsid w:val="006D476A"/>
    <w:rsid w:val="006D4D48"/>
    <w:rsid w:val="007103CC"/>
    <w:rsid w:val="007238DE"/>
    <w:rsid w:val="0073487D"/>
    <w:rsid w:val="0073562B"/>
    <w:rsid w:val="00737553"/>
    <w:rsid w:val="00750057"/>
    <w:rsid w:val="00757DFB"/>
    <w:rsid w:val="00781D21"/>
    <w:rsid w:val="00786220"/>
    <w:rsid w:val="007903E4"/>
    <w:rsid w:val="007A7274"/>
    <w:rsid w:val="007B1E6C"/>
    <w:rsid w:val="007B426E"/>
    <w:rsid w:val="007E5564"/>
    <w:rsid w:val="007F0B4A"/>
    <w:rsid w:val="007F1A79"/>
    <w:rsid w:val="0081306F"/>
    <w:rsid w:val="008242D0"/>
    <w:rsid w:val="0082621C"/>
    <w:rsid w:val="00831D65"/>
    <w:rsid w:val="00842587"/>
    <w:rsid w:val="008464F5"/>
    <w:rsid w:val="0086175C"/>
    <w:rsid w:val="008657F0"/>
    <w:rsid w:val="008701BE"/>
    <w:rsid w:val="00882427"/>
    <w:rsid w:val="00894547"/>
    <w:rsid w:val="008950E9"/>
    <w:rsid w:val="008B3B2A"/>
    <w:rsid w:val="008C64F5"/>
    <w:rsid w:val="008D50DB"/>
    <w:rsid w:val="009016E0"/>
    <w:rsid w:val="009105F4"/>
    <w:rsid w:val="00927E0D"/>
    <w:rsid w:val="00940F1F"/>
    <w:rsid w:val="00957CBE"/>
    <w:rsid w:val="00957F6A"/>
    <w:rsid w:val="00971AE3"/>
    <w:rsid w:val="00971D2E"/>
    <w:rsid w:val="00992702"/>
    <w:rsid w:val="009A4CC1"/>
    <w:rsid w:val="009A75FE"/>
    <w:rsid w:val="009A7F26"/>
    <w:rsid w:val="009A7FC9"/>
    <w:rsid w:val="009D63B6"/>
    <w:rsid w:val="009E06D6"/>
    <w:rsid w:val="009E554E"/>
    <w:rsid w:val="009E75E2"/>
    <w:rsid w:val="009F2068"/>
    <w:rsid w:val="00A00BF6"/>
    <w:rsid w:val="00A05F95"/>
    <w:rsid w:val="00A304AE"/>
    <w:rsid w:val="00A324D8"/>
    <w:rsid w:val="00A40F11"/>
    <w:rsid w:val="00A41102"/>
    <w:rsid w:val="00A418A3"/>
    <w:rsid w:val="00A503A9"/>
    <w:rsid w:val="00A50645"/>
    <w:rsid w:val="00A524D2"/>
    <w:rsid w:val="00A7083A"/>
    <w:rsid w:val="00A831C7"/>
    <w:rsid w:val="00A831EF"/>
    <w:rsid w:val="00A95CB7"/>
    <w:rsid w:val="00AA7D3D"/>
    <w:rsid w:val="00AB48E9"/>
    <w:rsid w:val="00AC3B69"/>
    <w:rsid w:val="00AC4ACA"/>
    <w:rsid w:val="00AC741E"/>
    <w:rsid w:val="00AD499A"/>
    <w:rsid w:val="00AE4593"/>
    <w:rsid w:val="00B001A2"/>
    <w:rsid w:val="00B00341"/>
    <w:rsid w:val="00B01804"/>
    <w:rsid w:val="00B13018"/>
    <w:rsid w:val="00B162EE"/>
    <w:rsid w:val="00B35675"/>
    <w:rsid w:val="00B375B2"/>
    <w:rsid w:val="00B5559B"/>
    <w:rsid w:val="00B74DE8"/>
    <w:rsid w:val="00B92267"/>
    <w:rsid w:val="00B956CA"/>
    <w:rsid w:val="00B97732"/>
    <w:rsid w:val="00BA55F8"/>
    <w:rsid w:val="00BB0BDC"/>
    <w:rsid w:val="00BB6404"/>
    <w:rsid w:val="00BC2509"/>
    <w:rsid w:val="00BC7D35"/>
    <w:rsid w:val="00BD49B4"/>
    <w:rsid w:val="00BE2F4C"/>
    <w:rsid w:val="00BE4B4B"/>
    <w:rsid w:val="00BF6A4A"/>
    <w:rsid w:val="00C004D0"/>
    <w:rsid w:val="00C14D55"/>
    <w:rsid w:val="00C239DC"/>
    <w:rsid w:val="00C24AAA"/>
    <w:rsid w:val="00C3585C"/>
    <w:rsid w:val="00C4232D"/>
    <w:rsid w:val="00C47145"/>
    <w:rsid w:val="00C81200"/>
    <w:rsid w:val="00C965F9"/>
    <w:rsid w:val="00CA4CA7"/>
    <w:rsid w:val="00CC44C1"/>
    <w:rsid w:val="00CE39A2"/>
    <w:rsid w:val="00D05EC6"/>
    <w:rsid w:val="00D137CD"/>
    <w:rsid w:val="00D63B4B"/>
    <w:rsid w:val="00D67F08"/>
    <w:rsid w:val="00D87D7B"/>
    <w:rsid w:val="00D91334"/>
    <w:rsid w:val="00DB1130"/>
    <w:rsid w:val="00DC2DB8"/>
    <w:rsid w:val="00DC476C"/>
    <w:rsid w:val="00DC5BE1"/>
    <w:rsid w:val="00DD40D0"/>
    <w:rsid w:val="00E02061"/>
    <w:rsid w:val="00E06441"/>
    <w:rsid w:val="00E22914"/>
    <w:rsid w:val="00E3200C"/>
    <w:rsid w:val="00E37C09"/>
    <w:rsid w:val="00E444C2"/>
    <w:rsid w:val="00E44546"/>
    <w:rsid w:val="00E61E3F"/>
    <w:rsid w:val="00E621F2"/>
    <w:rsid w:val="00E64804"/>
    <w:rsid w:val="00E67444"/>
    <w:rsid w:val="00E93F6C"/>
    <w:rsid w:val="00E97E4D"/>
    <w:rsid w:val="00EC337C"/>
    <w:rsid w:val="00EC7A4F"/>
    <w:rsid w:val="00EE610E"/>
    <w:rsid w:val="00EE6FE5"/>
    <w:rsid w:val="00EF2F0F"/>
    <w:rsid w:val="00EF374D"/>
    <w:rsid w:val="00F130B6"/>
    <w:rsid w:val="00F25EB4"/>
    <w:rsid w:val="00F31A99"/>
    <w:rsid w:val="00F457F5"/>
    <w:rsid w:val="00F4580A"/>
    <w:rsid w:val="00F52659"/>
    <w:rsid w:val="00F52855"/>
    <w:rsid w:val="00F5796E"/>
    <w:rsid w:val="00F70600"/>
    <w:rsid w:val="00F72D2F"/>
    <w:rsid w:val="00F861DB"/>
    <w:rsid w:val="00F92AEE"/>
    <w:rsid w:val="00F94A16"/>
    <w:rsid w:val="00FA41FA"/>
    <w:rsid w:val="00FA5BF5"/>
    <w:rsid w:val="00FB3890"/>
    <w:rsid w:val="00FB5797"/>
    <w:rsid w:val="00FC0106"/>
    <w:rsid w:val="00FD1C12"/>
    <w:rsid w:val="00FD40E2"/>
    <w:rsid w:val="00FD63D4"/>
    <w:rsid w:val="00FD6BA6"/>
    <w:rsid w:val="00FE50C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FBC71"/>
  <w15:docId w15:val="{1EAFBEA3-1A0B-43D1-969D-15FBAFD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75"/>
    <w:pPr>
      <w:widowControl w:val="0"/>
      <w:jc w:val="both"/>
    </w:pPr>
    <w:rPr>
      <w:rFonts w:eastAsia="MS PMincho"/>
      <w:kern w:val="2"/>
      <w:sz w:val="24"/>
    </w:rPr>
  </w:style>
  <w:style w:type="paragraph" w:styleId="1">
    <w:name w:val="heading 1"/>
    <w:basedOn w:val="a"/>
    <w:next w:val="a"/>
    <w:qFormat/>
    <w:rsid w:val="00B35675"/>
    <w:pPr>
      <w:keepNext/>
      <w:outlineLvl w:val="0"/>
    </w:pPr>
    <w:rPr>
      <w:b/>
      <w:bCs/>
      <w:sz w:val="20"/>
      <w:lang w:val="es-ES"/>
    </w:rPr>
  </w:style>
  <w:style w:type="paragraph" w:styleId="2">
    <w:name w:val="heading 2"/>
    <w:basedOn w:val="a"/>
    <w:next w:val="a"/>
    <w:qFormat/>
    <w:rsid w:val="00B35675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B35675"/>
    <w:pPr>
      <w:keepNext/>
      <w:outlineLvl w:val="2"/>
    </w:pPr>
    <w:rPr>
      <w:rFonts w:ascii="MS Mincho" w:eastAsia="MS Mincho" w:hAnsi="MS Mincho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5675"/>
    <w:rPr>
      <w:rFonts w:eastAsia="MS Mincho"/>
    </w:rPr>
  </w:style>
  <w:style w:type="character" w:styleId="a4">
    <w:name w:val="Hyperlink"/>
    <w:rsid w:val="00B35675"/>
    <w:rPr>
      <w:color w:val="0000FF"/>
      <w:u w:val="single"/>
    </w:rPr>
  </w:style>
  <w:style w:type="paragraph" w:styleId="a5">
    <w:name w:val="Salutation"/>
    <w:basedOn w:val="a"/>
    <w:next w:val="a"/>
    <w:rsid w:val="00B35675"/>
    <w:rPr>
      <w:rFonts w:eastAsia="MS Mincho"/>
    </w:rPr>
  </w:style>
  <w:style w:type="paragraph" w:styleId="a6">
    <w:name w:val="Closing"/>
    <w:basedOn w:val="a"/>
    <w:next w:val="a"/>
    <w:rsid w:val="00B35675"/>
    <w:pPr>
      <w:jc w:val="right"/>
    </w:pPr>
    <w:rPr>
      <w:rFonts w:eastAsia="MS Mincho"/>
    </w:rPr>
  </w:style>
  <w:style w:type="paragraph" w:styleId="a7">
    <w:name w:val="Note Heading"/>
    <w:basedOn w:val="a"/>
    <w:next w:val="a"/>
    <w:rsid w:val="00B35675"/>
    <w:pPr>
      <w:jc w:val="center"/>
    </w:pPr>
    <w:rPr>
      <w:rFonts w:eastAsia="MS Mincho"/>
    </w:rPr>
  </w:style>
  <w:style w:type="paragraph" w:styleId="HTML">
    <w:name w:val="HTML Preformatted"/>
    <w:basedOn w:val="a"/>
    <w:rsid w:val="00B356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lang w:eastAsia="ko-KR"/>
    </w:rPr>
  </w:style>
  <w:style w:type="paragraph" w:styleId="Web">
    <w:name w:val="Normal (Web)"/>
    <w:basedOn w:val="a"/>
    <w:rsid w:val="00B3567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  <w:lang w:eastAsia="ko-KR"/>
    </w:rPr>
  </w:style>
  <w:style w:type="character" w:styleId="a8">
    <w:name w:val="Strong"/>
    <w:qFormat/>
    <w:rsid w:val="00B35675"/>
    <w:rPr>
      <w:b/>
      <w:bCs/>
    </w:rPr>
  </w:style>
  <w:style w:type="paragraph" w:styleId="a9">
    <w:name w:val="header"/>
    <w:basedOn w:val="a"/>
    <w:link w:val="aa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5F30"/>
    <w:rPr>
      <w:rFonts w:eastAsia="MS PMincho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5F30"/>
    <w:rPr>
      <w:rFonts w:eastAsia="MS PMincho"/>
      <w:kern w:val="2"/>
      <w:sz w:val="24"/>
    </w:rPr>
  </w:style>
  <w:style w:type="paragraph" w:customStyle="1" w:styleId="-11">
    <w:name w:val="색상형 목록 - 강조색 11"/>
    <w:basedOn w:val="a"/>
    <w:uiPriority w:val="34"/>
    <w:qFormat/>
    <w:rsid w:val="00A524D2"/>
    <w:pPr>
      <w:ind w:leftChars="400" w:left="840"/>
    </w:pPr>
  </w:style>
  <w:style w:type="paragraph" w:customStyle="1" w:styleId="s0">
    <w:name w:val="s0"/>
    <w:rsid w:val="00A524D2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table" w:styleId="ad">
    <w:name w:val="Table Grid"/>
    <w:basedOn w:val="a1"/>
    <w:uiPriority w:val="59"/>
    <w:rsid w:val="0058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102A3"/>
    <w:rPr>
      <w:rFonts w:ascii="Arial" w:eastAsia="MS Gothic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102A3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026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tvfj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.BPC\Application%20Data\Microsoft\Templates\IBPC&#12524;&#12479;&#12540;&#12504;&#12483;&#12489;&#12502;&#12521;&#12531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5F17-B3C5-4252-9E16-33EC70C1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IBPCレターヘッドブランク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February 28, 2000</vt:lpstr>
      <vt:lpstr>February 28, 2000</vt:lpstr>
    </vt:vector>
  </TitlesOfParts>
  <Company>BPC NETWORK CENTER</Company>
  <LinksUpToDate>false</LinksUpToDate>
  <CharactersWithSpaces>2738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mailto:ktvf.japan.ha@gmail.com/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2000</dc:title>
  <dc:creator>IBPC大阪ﾈｯﾄﾜｰｸｾﾝﾀｰ　森</dc:creator>
  <cp:lastModifiedBy>韓信</cp:lastModifiedBy>
  <cp:revision>2</cp:revision>
  <cp:lastPrinted>2017-01-18T04:47:00Z</cp:lastPrinted>
  <dcterms:created xsi:type="dcterms:W3CDTF">2020-03-16T08:27:00Z</dcterms:created>
  <dcterms:modified xsi:type="dcterms:W3CDTF">2020-03-16T08:27:00Z</dcterms:modified>
</cp:coreProperties>
</file>