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gjdgxs" w:colFirst="0" w:colLast="0"/>
    <w:bookmarkStart w:id="1" w:name="_GoBack"/>
    <w:bookmarkEnd w:id="0"/>
    <w:bookmarkEnd w:id="1"/>
    <w:p w14:paraId="0D9ED4C9" w14:textId="77777777" w:rsidR="00BC2232" w:rsidRDefault="00477DBA">
      <w:pPr>
        <w:widowControl w:val="0"/>
        <w:pBdr>
          <w:top w:val="nil"/>
          <w:left w:val="nil"/>
          <w:bottom w:val="nil"/>
          <w:right w:val="nil"/>
          <w:between w:val="nil"/>
        </w:pBdr>
        <w:rPr>
          <w:rFonts w:ascii="MS UI Gothic" w:eastAsia="MS UI Gothic" w:hAnsi="MS UI Gothic" w:cs="MS UI Gothic"/>
          <w:color w:val="000000"/>
          <w:sz w:val="22"/>
          <w:szCs w:val="22"/>
        </w:rPr>
      </w:pPr>
      <w:r>
        <w:rPr>
          <w:noProof/>
          <w:lang w:eastAsia="ko-KR"/>
        </w:rPr>
        <mc:AlternateContent>
          <mc:Choice Requires="wps">
            <w:drawing>
              <wp:anchor distT="0" distB="0" distL="114300" distR="114300" simplePos="0" relativeHeight="251658240" behindDoc="0" locked="0" layoutInCell="1" hidden="0" allowOverlap="1" wp14:anchorId="4D28FAB5" wp14:editId="3826CD3E">
                <wp:simplePos x="0" y="0"/>
                <wp:positionH relativeFrom="column">
                  <wp:posOffset>-238124</wp:posOffset>
                </wp:positionH>
                <wp:positionV relativeFrom="paragraph">
                  <wp:posOffset>-174625</wp:posOffset>
                </wp:positionV>
                <wp:extent cx="7048500" cy="495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048500"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9915D5" w14:textId="77777777" w:rsidR="00BC2232" w:rsidRDefault="00477DBA">
                            <w:pPr>
                              <w:jc w:val="center"/>
                              <w:textDirection w:val="btLr"/>
                            </w:pPr>
                            <w:r>
                              <w:rPr>
                                <w:rFonts w:ascii="MS PGothic" w:eastAsia="MS PGothic" w:hAnsi="MS PGothic" w:cs="MS PGothic"/>
                                <w:b/>
                                <w:color w:val="4472C4"/>
                                <w:sz w:val="40"/>
                              </w:rPr>
                              <w:t>「2021京畿道通商促進団オンライン商談会」開催のご案内</w:t>
                            </w:r>
                          </w:p>
                          <w:p w14:paraId="31E76326" w14:textId="77777777" w:rsidR="00BC2232" w:rsidRDefault="00BC2232">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8FAB5" id="正方形/長方形 2" o:spid="_x0000_s1026" style="position:absolute;margin-left:-18.75pt;margin-top:-13.75pt;width:55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">
                <v:stroke startarrowwidth="narrow" startarrowlength="short" endarrowwidth="narrow" endarrowlength="short"/>
                <v:textbox inset="2.53958mm,1.2694mm,2.53958mm,1.2694mm">
                  <w:txbxContent>
                    <w:p w14:paraId="5E9915D5" w14:textId="77777777" w:rsidR="00BC2232" w:rsidRDefault="00477DBA">
                      <w:pPr>
                        <w:jc w:val="center"/>
                        <w:textDirection w:val="btLr"/>
                      </w:pPr>
                      <w:r>
                        <w:rPr>
                          <w:rFonts w:ascii="MS PGothic" w:eastAsia="MS PGothic" w:hAnsi="MS PGothic" w:cs="MS PGothic"/>
                          <w:b/>
                          <w:color w:val="4472C4"/>
                          <w:sz w:val="40"/>
                        </w:rPr>
                        <w:t>「2021京畿道通商促進団オンライン商談会」開催のご案内</w:t>
                      </w:r>
                    </w:p>
                    <w:p w14:paraId="31E76326" w14:textId="77777777" w:rsidR="00BC2232" w:rsidRDefault="00BC2232">
                      <w:pPr>
                        <w:jc w:val="both"/>
                        <w:textDirection w:val="btLr"/>
                      </w:pPr>
                    </w:p>
                  </w:txbxContent>
                </v:textbox>
              </v:rect>
            </w:pict>
          </mc:Fallback>
        </mc:AlternateContent>
      </w:r>
    </w:p>
    <w:p w14:paraId="2155E4A9" w14:textId="77777777" w:rsidR="00BC2232" w:rsidRDefault="00BC2232">
      <w:pPr>
        <w:widowControl w:val="0"/>
        <w:pBdr>
          <w:top w:val="nil"/>
          <w:left w:val="nil"/>
          <w:bottom w:val="nil"/>
          <w:right w:val="nil"/>
          <w:between w:val="nil"/>
        </w:pBdr>
        <w:rPr>
          <w:rFonts w:ascii="MS UI Gothic" w:eastAsia="MS UI Gothic" w:hAnsi="MS UI Gothic" w:cs="MS UI Gothic"/>
          <w:color w:val="000000"/>
          <w:sz w:val="22"/>
          <w:szCs w:val="22"/>
        </w:rPr>
      </w:pPr>
    </w:p>
    <w:p w14:paraId="7731DF5D" w14:textId="77777777" w:rsidR="00BC2232" w:rsidRDefault="00BC2232">
      <w:pPr>
        <w:widowControl w:val="0"/>
        <w:pBdr>
          <w:top w:val="nil"/>
          <w:left w:val="nil"/>
          <w:bottom w:val="nil"/>
          <w:right w:val="nil"/>
          <w:between w:val="nil"/>
        </w:pBdr>
        <w:rPr>
          <w:rFonts w:ascii="MS PGothic" w:eastAsia="MS PGothic" w:hAnsi="MS PGothic" w:cs="MS PGothic"/>
          <w:color w:val="000000"/>
          <w:sz w:val="22"/>
          <w:szCs w:val="22"/>
        </w:rPr>
      </w:pPr>
    </w:p>
    <w:p w14:paraId="4F52E6EC" w14:textId="77777777" w:rsidR="00BC2232" w:rsidRDefault="00477DBA">
      <w:pPr>
        <w:widowControl w:val="0"/>
        <w:pBdr>
          <w:top w:val="nil"/>
          <w:left w:val="nil"/>
          <w:bottom w:val="nil"/>
          <w:right w:val="nil"/>
          <w:between w:val="nil"/>
        </w:pBdr>
        <w:rPr>
          <w:rFonts w:ascii="MS PGothic" w:eastAsia="MS PGothic" w:hAnsi="MS PGothic" w:cs="MS PGothic"/>
          <w:color w:val="000000"/>
          <w:sz w:val="22"/>
          <w:szCs w:val="22"/>
        </w:rPr>
      </w:pPr>
      <w:r>
        <w:rPr>
          <w:rFonts w:ascii="MS PGothic" w:eastAsia="MS PGothic" w:hAnsi="MS PGothic" w:cs="MS PGothic"/>
          <w:color w:val="000000"/>
          <w:sz w:val="22"/>
          <w:szCs w:val="22"/>
        </w:rPr>
        <w:t>拝啓  時下ますますご清祥の段、お慶び申し上げます。</w:t>
      </w:r>
    </w:p>
    <w:p w14:paraId="3A71DA8E" w14:textId="77777777" w:rsidR="00BC2232" w:rsidRDefault="00477DBA">
      <w:pPr>
        <w:widowControl w:val="0"/>
        <w:pBdr>
          <w:top w:val="nil"/>
          <w:left w:val="nil"/>
          <w:bottom w:val="nil"/>
          <w:right w:val="nil"/>
          <w:between w:val="nil"/>
        </w:pBdr>
        <w:ind w:firstLine="284"/>
        <w:rPr>
          <w:rFonts w:ascii="MS PGothic" w:eastAsia="MS PGothic" w:hAnsi="MS PGothic" w:cs="MS PGothic"/>
          <w:color w:val="000000"/>
          <w:sz w:val="22"/>
          <w:szCs w:val="22"/>
        </w:rPr>
      </w:pPr>
      <w:r>
        <w:rPr>
          <w:rFonts w:ascii="MS PGothic" w:eastAsia="MS PGothic" w:hAnsi="MS PGothic" w:cs="MS PGothic"/>
          <w:color w:val="000000"/>
          <w:sz w:val="22"/>
          <w:szCs w:val="22"/>
        </w:rPr>
        <w:t>このたび、韓国京畿道では、地域産業育成の一環として支援を行っている中小・ベンチャー企業の技術マーケティング及び輸出販路開拓など日</w:t>
      </w:r>
      <w:r>
        <w:rPr>
          <w:rFonts w:ascii="MS PGothic" w:eastAsia="MS PGothic" w:hAnsi="MS PGothic" w:cs="MS PGothic"/>
          <w:sz w:val="22"/>
          <w:szCs w:val="22"/>
        </w:rPr>
        <w:t>・韓</w:t>
      </w:r>
      <w:r>
        <w:rPr>
          <w:rFonts w:ascii="MS PGothic" w:eastAsia="MS PGothic" w:hAnsi="MS PGothic" w:cs="MS PGothic"/>
          <w:color w:val="000000"/>
          <w:sz w:val="22"/>
          <w:szCs w:val="22"/>
        </w:rPr>
        <w:t>における中小・ベンチャー企業の相互発展を目的とした「2021京畿道通商促進団オンライン商談会」を下記のとおり開催いたします。</w:t>
      </w:r>
    </w:p>
    <w:p w14:paraId="3CDA45DD" w14:textId="77777777" w:rsidR="00BC2232" w:rsidRDefault="00477DBA">
      <w:pPr>
        <w:widowControl w:val="0"/>
        <w:pBdr>
          <w:top w:val="nil"/>
          <w:left w:val="nil"/>
          <w:bottom w:val="nil"/>
          <w:right w:val="nil"/>
          <w:between w:val="nil"/>
        </w:pBdr>
        <w:ind w:firstLine="284"/>
        <w:rPr>
          <w:rFonts w:ascii="MS PGothic" w:eastAsia="MS PGothic" w:hAnsi="MS PGothic" w:cs="MS PGothic"/>
          <w:color w:val="000000"/>
          <w:sz w:val="22"/>
          <w:szCs w:val="22"/>
        </w:rPr>
      </w:pPr>
      <w:r>
        <w:rPr>
          <w:rFonts w:ascii="MS PGothic" w:eastAsia="MS PGothic" w:hAnsi="MS PGothic" w:cs="MS PGothic"/>
          <w:color w:val="000000"/>
          <w:sz w:val="22"/>
          <w:szCs w:val="22"/>
        </w:rPr>
        <w:t>今回のオンライン商談会は、日本との技術協力および商品販売を希望する韓国企業のご紹介の場であり、参加企業との商談が行われます。韓国の優れた技術および商品の導入をご検討中の皆様におかれましては、是非この機会にご参加賜りますよう、ご案内申し上げます。</w:t>
      </w:r>
    </w:p>
    <w:p w14:paraId="1CB705AE" w14:textId="77777777" w:rsidR="00BC2232" w:rsidRDefault="00477DBA">
      <w:pPr>
        <w:widowControl w:val="0"/>
        <w:pBdr>
          <w:top w:val="nil"/>
          <w:left w:val="nil"/>
          <w:bottom w:val="nil"/>
          <w:right w:val="nil"/>
          <w:between w:val="nil"/>
        </w:pBdr>
        <w:jc w:val="right"/>
        <w:rPr>
          <w:rFonts w:ascii="MS PGothic" w:eastAsia="MS PGothic" w:hAnsi="MS PGothic" w:cs="MS PGothic"/>
          <w:color w:val="000000"/>
          <w:sz w:val="22"/>
          <w:szCs w:val="22"/>
        </w:rPr>
      </w:pPr>
      <w:r>
        <w:rPr>
          <w:rFonts w:ascii="MS PGothic" w:eastAsia="MS PGothic" w:hAnsi="MS PGothic" w:cs="MS PGothic"/>
          <w:color w:val="000000"/>
          <w:sz w:val="22"/>
          <w:szCs w:val="22"/>
        </w:rPr>
        <w:t>敬具</w:t>
      </w:r>
    </w:p>
    <w:p w14:paraId="3461A83F"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2"/>
          <w:szCs w:val="22"/>
        </w:rPr>
      </w:pPr>
      <w:r>
        <w:rPr>
          <w:rFonts w:ascii="MS PGothic" w:eastAsia="MS PGothic" w:hAnsi="MS PGothic" w:cs="MS PGothic"/>
          <w:b/>
          <w:color w:val="000000"/>
          <w:sz w:val="22"/>
          <w:szCs w:val="22"/>
        </w:rPr>
        <w:t>―　記　―</w:t>
      </w:r>
    </w:p>
    <w:p w14:paraId="21805008" w14:textId="77777777" w:rsidR="00BC2232" w:rsidRDefault="00BC2232">
      <w:pPr>
        <w:widowControl w:val="0"/>
        <w:pBdr>
          <w:top w:val="nil"/>
          <w:left w:val="nil"/>
          <w:bottom w:val="nil"/>
          <w:right w:val="nil"/>
          <w:between w:val="nil"/>
        </w:pBdr>
        <w:jc w:val="center"/>
        <w:rPr>
          <w:rFonts w:ascii="MS PGothic" w:eastAsia="MS PGothic" w:hAnsi="MS PGothic" w:cs="MS PGothic"/>
          <w:color w:val="000000"/>
          <w:sz w:val="12"/>
          <w:szCs w:val="12"/>
        </w:rPr>
      </w:pPr>
    </w:p>
    <w:p w14:paraId="528AFFE6" w14:textId="77777777" w:rsidR="00BC2232" w:rsidRDefault="00477DBA">
      <w:pPr>
        <w:widowControl w:val="0"/>
        <w:numPr>
          <w:ilvl w:val="0"/>
          <w:numId w:val="1"/>
        </w:numPr>
        <w:pBdr>
          <w:top w:val="nil"/>
          <w:left w:val="nil"/>
          <w:bottom w:val="nil"/>
          <w:right w:val="nil"/>
          <w:between w:val="nil"/>
        </w:pBdr>
        <w:spacing w:line="276" w:lineRule="auto"/>
        <w:ind w:left="1701" w:hanging="1398"/>
        <w:rPr>
          <w:rFonts w:ascii="MS PGothic" w:eastAsia="MS PGothic" w:hAnsi="MS PGothic" w:cs="MS PGothic"/>
          <w:color w:val="000000"/>
          <w:sz w:val="21"/>
          <w:szCs w:val="21"/>
        </w:rPr>
      </w:pPr>
      <w:r>
        <w:rPr>
          <w:rFonts w:ascii="MS PGothic" w:eastAsia="MS PGothic" w:hAnsi="MS PGothic" w:cs="MS PGothic"/>
          <w:b/>
          <w:color w:val="000000"/>
          <w:sz w:val="22"/>
          <w:szCs w:val="22"/>
        </w:rPr>
        <w:t xml:space="preserve">日　　　時： </w:t>
      </w:r>
      <w:r>
        <w:rPr>
          <w:rFonts w:ascii="MS PGothic" w:eastAsia="MS PGothic" w:hAnsi="MS PGothic" w:cs="MS PGothic"/>
          <w:b/>
          <w:color w:val="000000"/>
          <w:sz w:val="24"/>
          <w:szCs w:val="24"/>
        </w:rPr>
        <w:t xml:space="preserve">２０２１年９月２９日(水) </w:t>
      </w:r>
      <w:r>
        <w:rPr>
          <w:rFonts w:ascii="MS PGothic" w:eastAsia="MS PGothic" w:hAnsi="MS PGothic" w:cs="MS PGothic"/>
          <w:b/>
          <w:color w:val="000000"/>
          <w:sz w:val="22"/>
          <w:szCs w:val="22"/>
        </w:rPr>
        <w:t xml:space="preserve">１０：００～１７：００　</w:t>
      </w:r>
      <w:r>
        <w:rPr>
          <w:rFonts w:ascii="MS PGothic" w:eastAsia="MS PGothic" w:hAnsi="MS PGothic" w:cs="MS PGothic"/>
          <w:b/>
          <w:color w:val="000000"/>
          <w:sz w:val="21"/>
          <w:szCs w:val="21"/>
        </w:rPr>
        <w:t>（１２：００〜１３：００　昼食休憩）</w:t>
      </w:r>
    </w:p>
    <w:p w14:paraId="3987EEDA" w14:textId="77777777" w:rsidR="00BC2232" w:rsidRDefault="00477DBA">
      <w:pPr>
        <w:widowControl w:val="0"/>
        <w:numPr>
          <w:ilvl w:val="0"/>
          <w:numId w:val="1"/>
        </w:numPr>
        <w:pBdr>
          <w:top w:val="nil"/>
          <w:left w:val="nil"/>
          <w:bottom w:val="nil"/>
          <w:right w:val="nil"/>
          <w:between w:val="nil"/>
        </w:pBdr>
        <w:spacing w:line="276" w:lineRule="auto"/>
        <w:ind w:left="1701" w:hanging="1398"/>
        <w:rPr>
          <w:rFonts w:ascii="MS PGothic" w:eastAsia="MS PGothic" w:hAnsi="MS PGothic" w:cs="MS PGothic"/>
          <w:color w:val="000000"/>
          <w:sz w:val="22"/>
          <w:szCs w:val="22"/>
        </w:rPr>
      </w:pPr>
      <w:r>
        <w:rPr>
          <w:rFonts w:ascii="MS PGothic" w:eastAsia="MS PGothic" w:hAnsi="MS PGothic" w:cs="MS PGothic"/>
          <w:b/>
          <w:color w:val="000000"/>
          <w:sz w:val="22"/>
          <w:szCs w:val="22"/>
        </w:rPr>
        <w:t>商談形態： ZOOMオンライン商談</w:t>
      </w:r>
    </w:p>
    <w:p w14:paraId="2EE2E1EF" w14:textId="77777777" w:rsidR="001015E7" w:rsidRPr="001015E7" w:rsidRDefault="00477DBA">
      <w:pPr>
        <w:widowControl w:val="0"/>
        <w:numPr>
          <w:ilvl w:val="0"/>
          <w:numId w:val="1"/>
        </w:numPr>
        <w:pBdr>
          <w:top w:val="nil"/>
          <w:left w:val="nil"/>
          <w:bottom w:val="nil"/>
          <w:right w:val="nil"/>
          <w:between w:val="nil"/>
        </w:pBdr>
        <w:spacing w:line="276" w:lineRule="auto"/>
        <w:ind w:left="1701" w:hanging="1398"/>
        <w:rPr>
          <w:rFonts w:ascii="MS PGothic" w:eastAsia="MS PGothic" w:hAnsi="MS PGothic" w:cs="MS PGothic"/>
          <w:color w:val="000000"/>
          <w:sz w:val="22"/>
          <w:szCs w:val="22"/>
        </w:rPr>
      </w:pPr>
      <w:r>
        <w:rPr>
          <w:rFonts w:ascii="MS PGothic" w:eastAsia="MS PGothic" w:hAnsi="MS PGothic" w:cs="MS PGothic"/>
          <w:b/>
          <w:color w:val="000000"/>
          <w:sz w:val="22"/>
          <w:szCs w:val="22"/>
        </w:rPr>
        <w:t xml:space="preserve">参 加 費： 無　料　(事前予約制/通訳付き)　</w:t>
      </w:r>
    </w:p>
    <w:p w14:paraId="51026544" w14:textId="77777777" w:rsidR="001015E7" w:rsidRPr="001015E7" w:rsidRDefault="00477DBA" w:rsidP="001015E7">
      <w:pPr>
        <w:widowControl w:val="0"/>
        <w:numPr>
          <w:ilvl w:val="0"/>
          <w:numId w:val="1"/>
        </w:numPr>
        <w:pBdr>
          <w:top w:val="nil"/>
          <w:left w:val="nil"/>
          <w:bottom w:val="nil"/>
          <w:right w:val="nil"/>
          <w:between w:val="nil"/>
        </w:pBdr>
        <w:spacing w:line="276" w:lineRule="auto"/>
        <w:ind w:left="1701" w:hanging="1398"/>
        <w:rPr>
          <w:rFonts w:ascii="MS PGothic" w:eastAsia="MS PGothic" w:hAnsi="MS PGothic" w:cs="MS PGothic"/>
          <w:color w:val="000000"/>
          <w:sz w:val="22"/>
          <w:szCs w:val="22"/>
        </w:rPr>
      </w:pPr>
      <w:r w:rsidRPr="001015E7">
        <w:rPr>
          <w:rFonts w:ascii="MS PGothic" w:eastAsia="MS PGothic" w:hAnsi="MS PGothic" w:cs="MS PGothic"/>
          <w:b/>
          <w:color w:val="000000"/>
          <w:sz w:val="22"/>
          <w:szCs w:val="22"/>
        </w:rPr>
        <w:t>主　　　催： 大韓民国　京畿道</w:t>
      </w:r>
    </w:p>
    <w:p w14:paraId="63F3BA91" w14:textId="77777777" w:rsidR="00BC2232" w:rsidRDefault="00477DBA">
      <w:pPr>
        <w:widowControl w:val="0"/>
        <w:numPr>
          <w:ilvl w:val="0"/>
          <w:numId w:val="1"/>
        </w:numPr>
        <w:pBdr>
          <w:top w:val="nil"/>
          <w:left w:val="nil"/>
          <w:bottom w:val="nil"/>
          <w:right w:val="nil"/>
          <w:between w:val="nil"/>
        </w:pBdr>
        <w:spacing w:line="276" w:lineRule="auto"/>
        <w:ind w:left="1701" w:hanging="1398"/>
        <w:rPr>
          <w:rFonts w:ascii="MS PGothic" w:eastAsia="MS PGothic" w:hAnsi="MS PGothic" w:cs="MS PGothic"/>
          <w:color w:val="000000"/>
          <w:sz w:val="22"/>
          <w:szCs w:val="22"/>
        </w:rPr>
      </w:pPr>
      <w:r>
        <w:rPr>
          <w:rFonts w:ascii="MS PGothic" w:eastAsia="MS PGothic" w:hAnsi="MS PGothic" w:cs="MS PGothic"/>
          <w:b/>
          <w:color w:val="000000"/>
          <w:sz w:val="22"/>
          <w:szCs w:val="22"/>
        </w:rPr>
        <w:t>共　　　催： 韓国技術ベンチャー財団</w:t>
      </w:r>
    </w:p>
    <w:p w14:paraId="184936DA" w14:textId="77777777" w:rsidR="00BC2232" w:rsidRDefault="00BC2232">
      <w:pPr>
        <w:widowControl w:val="0"/>
        <w:pBdr>
          <w:top w:val="nil"/>
          <w:left w:val="nil"/>
          <w:bottom w:val="nil"/>
          <w:right w:val="nil"/>
          <w:between w:val="nil"/>
        </w:pBdr>
        <w:ind w:left="303"/>
        <w:rPr>
          <w:rFonts w:ascii="MS PGothic" w:eastAsia="MS PGothic" w:hAnsi="MS PGothic" w:cs="MS PGothic"/>
          <w:color w:val="000000"/>
          <w:sz w:val="12"/>
          <w:szCs w:val="12"/>
        </w:rPr>
      </w:pPr>
    </w:p>
    <w:p w14:paraId="4BCA0B6E" w14:textId="77777777" w:rsidR="00BC2232" w:rsidRDefault="00477DBA">
      <w:pPr>
        <w:widowControl w:val="0"/>
        <w:pBdr>
          <w:top w:val="nil"/>
          <w:left w:val="nil"/>
          <w:bottom w:val="nil"/>
          <w:right w:val="nil"/>
          <w:between w:val="nil"/>
        </w:pBdr>
        <w:ind w:left="1592" w:hanging="1026"/>
        <w:rPr>
          <w:rFonts w:ascii="MS PGothic" w:eastAsia="MS PGothic" w:hAnsi="MS PGothic" w:cs="MS PGothic"/>
          <w:color w:val="FF0000"/>
          <w:sz w:val="22"/>
          <w:szCs w:val="22"/>
        </w:rPr>
      </w:pPr>
      <w:r>
        <w:rPr>
          <w:rFonts w:ascii="MS PGothic" w:eastAsia="MS PGothic" w:hAnsi="MS PGothic" w:cs="MS PGothic"/>
          <w:color w:val="000000"/>
          <w:sz w:val="22"/>
          <w:szCs w:val="22"/>
        </w:rPr>
        <w:t>*　商談品目：　機械部品素材、情報通信、建築・資材、美容、生活用品・雑貨分野の１０社</w:t>
      </w:r>
    </w:p>
    <w:p w14:paraId="21256AAE" w14:textId="1DB3BD10" w:rsidR="00AE3FEF" w:rsidRDefault="00AE3FEF" w:rsidP="00AE3FEF">
      <w:pPr>
        <w:widowControl w:val="0"/>
        <w:pBdr>
          <w:top w:val="nil"/>
          <w:left w:val="nil"/>
          <w:bottom w:val="nil"/>
          <w:right w:val="nil"/>
          <w:between w:val="nil"/>
        </w:pBdr>
        <w:ind w:left="1592" w:hanging="1026"/>
        <w:rPr>
          <w:rFonts w:ascii="MS PGothic" w:eastAsia="MS PGothic" w:hAnsi="MS PGothic" w:cs="MS PGothic"/>
          <w:color w:val="000000"/>
          <w:sz w:val="22"/>
          <w:szCs w:val="22"/>
        </w:rPr>
      </w:pPr>
      <w:r>
        <w:rPr>
          <w:rFonts w:ascii="MS PGothic" w:eastAsia="MS PGothic" w:hAnsi="MS PGothic" w:cs="MS PGothic"/>
          <w:color w:val="000000"/>
          <w:sz w:val="22"/>
          <w:szCs w:val="22"/>
        </w:rPr>
        <w:t xml:space="preserve">*　</w:t>
      </w:r>
      <w:r>
        <w:rPr>
          <w:rFonts w:ascii="MS PGothic" w:eastAsia="MS PGothic" w:hAnsi="MS PGothic" w:cs="MS PGothic" w:hint="eastAsia"/>
          <w:color w:val="000000"/>
          <w:sz w:val="22"/>
          <w:szCs w:val="22"/>
        </w:rPr>
        <w:t>締</w:t>
      </w:r>
      <w:r>
        <w:rPr>
          <w:rFonts w:ascii="MS PGothic" w:eastAsia="맑은 고딕" w:hAnsi="MS PGothic" w:cs="MS PGothic" w:hint="eastAsia"/>
          <w:color w:val="000000"/>
          <w:sz w:val="22"/>
          <w:szCs w:val="22"/>
        </w:rPr>
        <w:t xml:space="preserve"> </w:t>
      </w:r>
      <w:r>
        <w:rPr>
          <w:rFonts w:ascii="MS PGothic" w:eastAsia="MS PGothic" w:hAnsi="MS PGothic" w:cs="MS PGothic" w:hint="eastAsia"/>
          <w:color w:val="000000"/>
          <w:sz w:val="22"/>
          <w:szCs w:val="22"/>
        </w:rPr>
        <w:t>切</w:t>
      </w:r>
      <w:r>
        <w:rPr>
          <w:rFonts w:ascii="MS PGothic" w:eastAsia="맑은 고딕" w:hAnsi="MS PGothic" w:cs="MS PGothic" w:hint="eastAsia"/>
          <w:color w:val="000000"/>
          <w:sz w:val="22"/>
          <w:szCs w:val="22"/>
        </w:rPr>
        <w:t xml:space="preserve"> </w:t>
      </w:r>
      <w:r>
        <w:rPr>
          <w:rFonts w:ascii="MS PGothic" w:eastAsia="MS PGothic" w:hAnsi="MS PGothic" w:cs="MS PGothic" w:hint="eastAsia"/>
          <w:color w:val="000000"/>
          <w:sz w:val="22"/>
          <w:szCs w:val="22"/>
        </w:rPr>
        <w:t xml:space="preserve">り：　1次募集　</w:t>
      </w:r>
      <w:r w:rsidRPr="00AE3FEF">
        <w:rPr>
          <w:rFonts w:ascii="MS PGothic" w:eastAsia="MS PGothic" w:hAnsi="MS PGothic" w:cs="MS PGothic" w:hint="eastAsia"/>
          <w:color w:val="000000"/>
          <w:sz w:val="22"/>
          <w:szCs w:val="22"/>
          <w:u w:val="single"/>
        </w:rPr>
        <w:t>２０２１年９月</w:t>
      </w:r>
      <w:r w:rsidR="00634B3B">
        <w:rPr>
          <w:rFonts w:ascii="MS PGothic" w:eastAsia="MS PGothic" w:hAnsi="MS PGothic" w:cs="MS PGothic" w:hint="eastAsia"/>
          <w:color w:val="000000"/>
          <w:sz w:val="22"/>
          <w:szCs w:val="22"/>
          <w:u w:val="single"/>
        </w:rPr>
        <w:t>１７</w:t>
      </w:r>
      <w:r w:rsidRPr="00AE3FEF">
        <w:rPr>
          <w:rFonts w:ascii="MS PGothic" w:eastAsia="MS PGothic" w:hAnsi="MS PGothic" w:cs="MS PGothic" w:hint="eastAsia"/>
          <w:color w:val="000000"/>
          <w:sz w:val="22"/>
          <w:szCs w:val="22"/>
          <w:u w:val="single"/>
        </w:rPr>
        <w:t>日（金）まで</w:t>
      </w:r>
    </w:p>
    <w:p w14:paraId="337A6862" w14:textId="77777777" w:rsidR="00BC2232" w:rsidRDefault="00477DBA">
      <w:pPr>
        <w:widowControl w:val="0"/>
        <w:pBdr>
          <w:top w:val="nil"/>
          <w:left w:val="nil"/>
          <w:bottom w:val="nil"/>
          <w:right w:val="nil"/>
          <w:between w:val="nil"/>
        </w:pBdr>
        <w:ind w:left="1592" w:hanging="1026"/>
        <w:rPr>
          <w:rFonts w:ascii="MS PGothic" w:eastAsia="MS PGothic" w:hAnsi="MS PGothic" w:cs="MS PGothic"/>
          <w:color w:val="000000"/>
          <w:sz w:val="22"/>
          <w:szCs w:val="22"/>
        </w:rPr>
      </w:pPr>
      <w:r>
        <w:rPr>
          <w:rFonts w:ascii="MS PGothic" w:eastAsia="MS PGothic" w:hAnsi="MS PGothic" w:cs="MS PGothic"/>
          <w:color w:val="000000"/>
          <w:sz w:val="22"/>
          <w:szCs w:val="22"/>
        </w:rPr>
        <w:t xml:space="preserve">*　参加企業：　企業紹介掲載　URL） </w:t>
      </w:r>
      <w:hyperlink r:id="rId8">
        <w:r>
          <w:rPr>
            <w:rFonts w:ascii="MS PGothic" w:eastAsia="MS PGothic" w:hAnsi="MS PGothic" w:cs="MS PGothic"/>
            <w:color w:val="0A50A1"/>
            <w:sz w:val="22"/>
            <w:szCs w:val="22"/>
            <w:u w:val="single"/>
          </w:rPr>
          <w:t>http://www.ktvfjp.com</w:t>
        </w:r>
      </w:hyperlink>
    </w:p>
    <w:p w14:paraId="7A0342E7" w14:textId="77777777" w:rsidR="00BC2232" w:rsidRDefault="00477DBA">
      <w:pPr>
        <w:widowControl w:val="0"/>
        <w:pBdr>
          <w:top w:val="nil"/>
          <w:left w:val="nil"/>
          <w:bottom w:val="nil"/>
          <w:right w:val="nil"/>
          <w:between w:val="nil"/>
        </w:pBdr>
        <w:ind w:left="1592" w:hanging="1026"/>
        <w:rPr>
          <w:rFonts w:ascii="MS PGothic" w:eastAsia="MS PGothic" w:hAnsi="MS PGothic" w:cs="MS PGothic"/>
          <w:color w:val="000000"/>
          <w:sz w:val="22"/>
          <w:szCs w:val="22"/>
        </w:rPr>
      </w:pPr>
      <w:r>
        <w:rPr>
          <w:rFonts w:ascii="MS PGothic" w:eastAsia="MS PGothic" w:hAnsi="MS PGothic" w:cs="MS PGothic"/>
          <w:color w:val="000000"/>
          <w:sz w:val="22"/>
          <w:szCs w:val="22"/>
        </w:rPr>
        <w:t>*　問合せ先：　韓国技術ベンチャー財団　「2021京畿道通商促進団商談会」事務局</w:t>
      </w:r>
    </w:p>
    <w:p w14:paraId="6A2A86CF" w14:textId="77777777" w:rsidR="00BC2232" w:rsidRDefault="00477DBA">
      <w:pPr>
        <w:widowControl w:val="0"/>
        <w:pBdr>
          <w:top w:val="nil"/>
          <w:left w:val="nil"/>
          <w:bottom w:val="nil"/>
          <w:right w:val="nil"/>
          <w:between w:val="nil"/>
        </w:pBdr>
        <w:ind w:left="1844" w:firstLine="103"/>
        <w:rPr>
          <w:rFonts w:ascii="MS PGothic" w:eastAsia="MS PGothic" w:hAnsi="MS PGothic" w:cs="MS PGothic"/>
          <w:color w:val="000000"/>
          <w:sz w:val="22"/>
          <w:szCs w:val="22"/>
        </w:rPr>
      </w:pPr>
      <w:r>
        <w:rPr>
          <w:rFonts w:ascii="MS PGothic" w:eastAsia="MS PGothic" w:hAnsi="MS PGothic" w:cs="MS PGothic"/>
          <w:color w:val="000000"/>
          <w:sz w:val="21"/>
          <w:szCs w:val="21"/>
        </w:rPr>
        <w:t>TEL.：03-6869-3080 / FAX：03-3436-1397 / E-mail：ktvftokyo@gmail.com</w:t>
      </w:r>
    </w:p>
    <w:p w14:paraId="7C82ACCE" w14:textId="77777777" w:rsidR="00BC2232" w:rsidRDefault="00477DBA">
      <w:pPr>
        <w:pBdr>
          <w:top w:val="nil"/>
          <w:left w:val="nil"/>
          <w:bottom w:val="nil"/>
          <w:right w:val="nil"/>
          <w:between w:val="nil"/>
        </w:pBdr>
        <w:ind w:firstLine="1365"/>
        <w:rPr>
          <w:rFonts w:ascii="MS PGothic" w:eastAsia="MS PGothic" w:hAnsi="MS PGothic" w:cs="MS PGothic"/>
          <w:color w:val="000000"/>
        </w:rPr>
      </w:pPr>
      <w:r>
        <w:rPr>
          <w:noProof/>
          <w:lang w:eastAsia="ko-KR"/>
        </w:rPr>
        <mc:AlternateContent>
          <mc:Choice Requires="wps">
            <w:drawing>
              <wp:anchor distT="0" distB="0" distL="114300" distR="114300" simplePos="0" relativeHeight="251659264" behindDoc="0" locked="0" layoutInCell="1" hidden="0" allowOverlap="1" wp14:anchorId="439C950C" wp14:editId="690EB8CF">
                <wp:simplePos x="0" y="0"/>
                <wp:positionH relativeFrom="column">
                  <wp:posOffset>165100</wp:posOffset>
                </wp:positionH>
                <wp:positionV relativeFrom="paragraph">
                  <wp:posOffset>127000</wp:posOffset>
                </wp:positionV>
                <wp:extent cx="6378575" cy="28575"/>
                <wp:effectExtent l="0" t="0" r="0" b="0"/>
                <wp:wrapNone/>
                <wp:docPr id="1" name="直線矢印コネクタ 1"/>
                <wp:cNvGraphicFramePr/>
                <a:graphic xmlns:a="http://schemas.openxmlformats.org/drawingml/2006/main">
                  <a:graphicData uri="http://schemas.microsoft.com/office/word/2010/wordprocessingShape">
                    <wps:wsp>
                      <wps:cNvCnPr/>
                      <wps:spPr>
                        <a:xfrm>
                          <a:off x="2156713" y="3780000"/>
                          <a:ext cx="6378575" cy="0"/>
                        </a:xfrm>
                        <a:prstGeom prst="straightConnector1">
                          <a:avLst/>
                        </a:prstGeom>
                        <a:noFill/>
                        <a:ln w="28575" cap="rnd"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EB2FEC" id="_x0000_t32" coordsize="21600,21600" o:spt="32" o:oned="t" path="m,l21600,21600e" filled="f">
                <v:path arrowok="t" fillok="f" o:connecttype="none"/>
                <o:lock v:ext="edit" shapetype="t"/>
              </v:shapetype>
              <v:shape id="直線矢印コネクタ 1" o:spid="_x0000_s1026" type="#_x0000_t32" style="position:absolute;left:0;text-align:left;margin-left:13pt;margin-top:10pt;width:502.2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" strokeweight="2.25pt">
                <v:stroke joinstyle="miter" endcap="round"/>
              </v:shape>
            </w:pict>
          </mc:Fallback>
        </mc:AlternateContent>
      </w:r>
    </w:p>
    <w:p w14:paraId="3C2C5379" w14:textId="77777777" w:rsidR="00BC2232" w:rsidRDefault="00477DBA">
      <w:pPr>
        <w:pBdr>
          <w:top w:val="nil"/>
          <w:left w:val="nil"/>
          <w:bottom w:val="nil"/>
          <w:right w:val="nil"/>
          <w:between w:val="nil"/>
        </w:pBdr>
        <w:jc w:val="center"/>
        <w:rPr>
          <w:rFonts w:ascii="MS PGothic" w:eastAsia="MS PGothic" w:hAnsi="MS PGothic" w:cs="MS PGothic"/>
          <w:color w:val="000000"/>
          <w:sz w:val="28"/>
          <w:szCs w:val="28"/>
        </w:rPr>
      </w:pPr>
      <w:r>
        <w:rPr>
          <w:rFonts w:ascii="MS PGothic" w:eastAsia="MS PGothic" w:hAnsi="MS PGothic" w:cs="MS PGothic"/>
          <w:b/>
          <w:color w:val="000000"/>
          <w:sz w:val="28"/>
          <w:szCs w:val="28"/>
        </w:rPr>
        <w:t>「202１京畿道通商促進団商談会」参加申込書</w:t>
      </w:r>
    </w:p>
    <w:p w14:paraId="0B8B0D85" w14:textId="77777777" w:rsidR="00BC2232" w:rsidRDefault="00477DBA">
      <w:pPr>
        <w:widowControl w:val="0"/>
        <w:pBdr>
          <w:top w:val="nil"/>
          <w:left w:val="nil"/>
          <w:bottom w:val="nil"/>
          <w:right w:val="nil"/>
          <w:between w:val="nil"/>
        </w:pBdr>
        <w:ind w:firstLine="235"/>
        <w:jc w:val="center"/>
        <w:rPr>
          <w:rFonts w:ascii="MS PGothic" w:eastAsia="MS PGothic" w:hAnsi="MS PGothic" w:cs="MS PGothic"/>
          <w:color w:val="000000"/>
          <w:sz w:val="24"/>
          <w:szCs w:val="24"/>
        </w:rPr>
      </w:pPr>
      <w:r>
        <w:rPr>
          <w:rFonts w:ascii="MS PGothic" w:eastAsia="MS PGothic" w:hAnsi="MS PGothic" w:cs="MS PGothic"/>
          <w:color w:val="000000"/>
          <w:sz w:val="24"/>
          <w:szCs w:val="24"/>
        </w:rPr>
        <w:t xml:space="preserve">2021京畿道通商促進団商談会事務局　　</w:t>
      </w:r>
      <w:r>
        <w:rPr>
          <w:rFonts w:ascii="MS PGothic" w:eastAsia="MS PGothic" w:hAnsi="MS PGothic" w:cs="MS PGothic"/>
          <w:b/>
          <w:color w:val="000000"/>
          <w:sz w:val="24"/>
          <w:szCs w:val="24"/>
        </w:rPr>
        <w:t>FAX：03-3436-1397</w:t>
      </w:r>
    </w:p>
    <w:tbl>
      <w:tblPr>
        <w:tblStyle w:val="a5"/>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482"/>
        <w:gridCol w:w="1701"/>
        <w:gridCol w:w="1560"/>
        <w:gridCol w:w="117"/>
        <w:gridCol w:w="1437"/>
        <w:gridCol w:w="288"/>
        <w:gridCol w:w="1701"/>
        <w:gridCol w:w="1831"/>
      </w:tblGrid>
      <w:tr w:rsidR="00BC2232" w14:paraId="4A352C53" w14:textId="77777777">
        <w:trPr>
          <w:trHeight w:val="441"/>
          <w:jc w:val="center"/>
        </w:trPr>
        <w:tc>
          <w:tcPr>
            <w:tcW w:w="1089" w:type="dxa"/>
            <w:shd w:val="clear" w:color="auto" w:fill="DEEAF6"/>
            <w:vAlign w:val="center"/>
          </w:tcPr>
          <w:p w14:paraId="70926282"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社名</w:t>
            </w:r>
          </w:p>
        </w:tc>
        <w:tc>
          <w:tcPr>
            <w:tcW w:w="3860" w:type="dxa"/>
            <w:gridSpan w:val="4"/>
            <w:shd w:val="clear" w:color="auto" w:fill="auto"/>
            <w:vAlign w:val="center"/>
          </w:tcPr>
          <w:p w14:paraId="3ADA0219" w14:textId="77777777" w:rsidR="00BC2232" w:rsidRDefault="00BC2232">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1437" w:type="dxa"/>
            <w:shd w:val="clear" w:color="auto" w:fill="DEEAF6"/>
            <w:vAlign w:val="center"/>
          </w:tcPr>
          <w:p w14:paraId="588F5013"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主要取扱品</w:t>
            </w:r>
          </w:p>
        </w:tc>
        <w:tc>
          <w:tcPr>
            <w:tcW w:w="3820" w:type="dxa"/>
            <w:gridSpan w:val="3"/>
            <w:vAlign w:val="center"/>
          </w:tcPr>
          <w:p w14:paraId="0CFFBE53" w14:textId="77777777" w:rsidR="00BC2232" w:rsidRDefault="00BC2232">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BC2232" w14:paraId="242B1B1F" w14:textId="77777777">
        <w:trPr>
          <w:trHeight w:val="478"/>
          <w:jc w:val="center"/>
        </w:trPr>
        <w:tc>
          <w:tcPr>
            <w:tcW w:w="1089" w:type="dxa"/>
            <w:shd w:val="clear" w:color="auto" w:fill="DEEAF6"/>
            <w:vAlign w:val="center"/>
          </w:tcPr>
          <w:p w14:paraId="74F25280"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住所</w:t>
            </w:r>
          </w:p>
        </w:tc>
        <w:tc>
          <w:tcPr>
            <w:tcW w:w="9117" w:type="dxa"/>
            <w:gridSpan w:val="8"/>
            <w:vAlign w:val="center"/>
          </w:tcPr>
          <w:p w14:paraId="0F53FD5A" w14:textId="77777777" w:rsidR="00BC2232" w:rsidRDefault="00BC2232" w:rsidP="003900A7">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BC2232" w14:paraId="22095E4F" w14:textId="77777777">
        <w:trPr>
          <w:trHeight w:val="428"/>
          <w:jc w:val="center"/>
        </w:trPr>
        <w:tc>
          <w:tcPr>
            <w:tcW w:w="1089" w:type="dxa"/>
            <w:shd w:val="clear" w:color="auto" w:fill="DEEAF6"/>
            <w:vAlign w:val="center"/>
          </w:tcPr>
          <w:p w14:paraId="24BC3B4C"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TEL</w:t>
            </w:r>
          </w:p>
        </w:tc>
        <w:tc>
          <w:tcPr>
            <w:tcW w:w="3860" w:type="dxa"/>
            <w:gridSpan w:val="4"/>
            <w:shd w:val="clear" w:color="auto" w:fill="auto"/>
            <w:vAlign w:val="center"/>
          </w:tcPr>
          <w:p w14:paraId="643B8D93" w14:textId="77777777" w:rsidR="00BC2232" w:rsidRDefault="003900A7" w:rsidP="000C3CE4">
            <w:pPr>
              <w:widowControl w:val="0"/>
              <w:pBdr>
                <w:top w:val="nil"/>
                <w:left w:val="nil"/>
                <w:bottom w:val="nil"/>
                <w:right w:val="nil"/>
                <w:between w:val="nil"/>
              </w:pBdr>
              <w:jc w:val="center"/>
              <w:rPr>
                <w:rFonts w:ascii="MS PGothic" w:eastAsia="MS PGothic" w:hAnsi="MS PGothic" w:cs="MS PGothic"/>
                <w:color w:val="000000"/>
                <w:sz w:val="21"/>
                <w:szCs w:val="21"/>
              </w:rPr>
            </w:pPr>
            <w:r w:rsidRPr="006133E5">
              <w:rPr>
                <w:rFonts w:ascii="Arial" w:hAnsi="Arial" w:cs="Arial"/>
                <w:color w:val="222222"/>
                <w:shd w:val="clear" w:color="auto" w:fill="FFFFFF"/>
              </w:rPr>
              <w:t> </w:t>
            </w:r>
          </w:p>
        </w:tc>
        <w:tc>
          <w:tcPr>
            <w:tcW w:w="1437" w:type="dxa"/>
            <w:shd w:val="clear" w:color="auto" w:fill="DEEAF6"/>
            <w:vAlign w:val="center"/>
          </w:tcPr>
          <w:p w14:paraId="5BB33EBB"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FAX</w:t>
            </w:r>
          </w:p>
        </w:tc>
        <w:tc>
          <w:tcPr>
            <w:tcW w:w="3820" w:type="dxa"/>
            <w:gridSpan w:val="3"/>
            <w:vAlign w:val="center"/>
          </w:tcPr>
          <w:p w14:paraId="067A6F38" w14:textId="77777777" w:rsidR="00BC2232" w:rsidRDefault="00BC2232">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BC2232" w14:paraId="7C8C6C0A" w14:textId="77777777">
        <w:trPr>
          <w:trHeight w:val="419"/>
          <w:jc w:val="center"/>
        </w:trPr>
        <w:tc>
          <w:tcPr>
            <w:tcW w:w="1089" w:type="dxa"/>
            <w:vMerge w:val="restart"/>
            <w:shd w:val="clear" w:color="auto" w:fill="DEEAF6"/>
            <w:vAlign w:val="center"/>
          </w:tcPr>
          <w:p w14:paraId="5C73C18F"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お名前</w:t>
            </w:r>
          </w:p>
        </w:tc>
        <w:tc>
          <w:tcPr>
            <w:tcW w:w="3860" w:type="dxa"/>
            <w:gridSpan w:val="4"/>
            <w:shd w:val="clear" w:color="auto" w:fill="auto"/>
            <w:vAlign w:val="center"/>
          </w:tcPr>
          <w:p w14:paraId="5FD56204" w14:textId="77777777" w:rsidR="00BC2232" w:rsidRDefault="00477DBA" w:rsidP="000C3CE4">
            <w:pPr>
              <w:widowControl w:val="0"/>
              <w:pBdr>
                <w:top w:val="nil"/>
                <w:left w:val="nil"/>
                <w:bottom w:val="nil"/>
                <w:right w:val="nil"/>
                <w:between w:val="nil"/>
              </w:pBdr>
              <w:jc w:val="both"/>
              <w:rPr>
                <w:rFonts w:ascii="MS PGothic" w:eastAsia="MS PGothic" w:hAnsi="MS PGothic" w:cs="MS PGothic"/>
                <w:color w:val="000000"/>
                <w:sz w:val="21"/>
                <w:szCs w:val="21"/>
              </w:rPr>
            </w:pPr>
            <w:r>
              <w:rPr>
                <w:rFonts w:ascii="MS PGothic" w:eastAsia="MS PGothic" w:hAnsi="MS PGothic" w:cs="MS PGothic"/>
                <w:b/>
                <w:color w:val="000000"/>
                <w:sz w:val="21"/>
                <w:szCs w:val="21"/>
              </w:rPr>
              <w:t>ふりがな</w:t>
            </w:r>
            <w:r w:rsidR="003900A7">
              <w:rPr>
                <w:rFonts w:ascii="MS PGothic" w:eastAsia="MS PGothic" w:hAnsi="MS PGothic" w:cs="MS PGothic" w:hint="eastAsia"/>
                <w:b/>
                <w:color w:val="000000"/>
                <w:sz w:val="21"/>
                <w:szCs w:val="21"/>
              </w:rPr>
              <w:t xml:space="preserve">　</w:t>
            </w:r>
          </w:p>
        </w:tc>
        <w:tc>
          <w:tcPr>
            <w:tcW w:w="1437" w:type="dxa"/>
            <w:shd w:val="clear" w:color="auto" w:fill="DEEAF6"/>
            <w:vAlign w:val="center"/>
          </w:tcPr>
          <w:p w14:paraId="181E0FD8"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部　署</w:t>
            </w:r>
          </w:p>
        </w:tc>
        <w:tc>
          <w:tcPr>
            <w:tcW w:w="3820" w:type="dxa"/>
            <w:gridSpan w:val="3"/>
            <w:vAlign w:val="center"/>
          </w:tcPr>
          <w:p w14:paraId="54528385" w14:textId="77777777" w:rsidR="00BC2232" w:rsidRDefault="00BC2232">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BC2232" w14:paraId="41AF016D" w14:textId="77777777">
        <w:trPr>
          <w:trHeight w:val="411"/>
          <w:jc w:val="center"/>
        </w:trPr>
        <w:tc>
          <w:tcPr>
            <w:tcW w:w="1089" w:type="dxa"/>
            <w:vMerge/>
            <w:shd w:val="clear" w:color="auto" w:fill="DEEAF6"/>
            <w:vAlign w:val="center"/>
          </w:tcPr>
          <w:p w14:paraId="3219BCF6" w14:textId="77777777" w:rsidR="00BC2232" w:rsidRDefault="00BC2232">
            <w:pPr>
              <w:widowControl w:val="0"/>
              <w:pBdr>
                <w:top w:val="nil"/>
                <w:left w:val="nil"/>
                <w:bottom w:val="nil"/>
                <w:right w:val="nil"/>
                <w:between w:val="nil"/>
              </w:pBdr>
              <w:spacing w:line="276" w:lineRule="auto"/>
              <w:rPr>
                <w:rFonts w:ascii="MS PGothic" w:eastAsia="MS PGothic" w:hAnsi="MS PGothic" w:cs="MS PGothic"/>
                <w:color w:val="000000"/>
                <w:sz w:val="21"/>
                <w:szCs w:val="21"/>
              </w:rPr>
            </w:pPr>
          </w:p>
        </w:tc>
        <w:tc>
          <w:tcPr>
            <w:tcW w:w="3860" w:type="dxa"/>
            <w:gridSpan w:val="4"/>
            <w:shd w:val="clear" w:color="auto" w:fill="auto"/>
            <w:vAlign w:val="center"/>
          </w:tcPr>
          <w:p w14:paraId="2072F0A0" w14:textId="77777777" w:rsidR="00BC2232" w:rsidRDefault="003900A7" w:rsidP="000C3CE4">
            <w:pPr>
              <w:widowControl w:val="0"/>
              <w:pBdr>
                <w:top w:val="nil"/>
                <w:left w:val="nil"/>
                <w:bottom w:val="nil"/>
                <w:right w:val="nil"/>
                <w:between w:val="nil"/>
              </w:pBdr>
              <w:jc w:val="center"/>
              <w:rPr>
                <w:rFonts w:ascii="MS PGothic" w:eastAsia="MS PGothic" w:hAnsi="MS PGothic" w:cs="MS PGothic"/>
                <w:color w:val="000000"/>
                <w:sz w:val="21"/>
                <w:szCs w:val="21"/>
              </w:rPr>
            </w:pPr>
            <w:r w:rsidRPr="00492613">
              <w:rPr>
                <w:rFonts w:ascii="MS Mincho" w:hAnsi="MS Mincho" w:cs="바탕" w:hint="eastAsia"/>
                <w:color w:val="222222"/>
                <w:shd w:val="clear" w:color="auto" w:fill="FFFFFF"/>
              </w:rPr>
              <w:t xml:space="preserve">　</w:t>
            </w:r>
            <w:r w:rsidRPr="00492613">
              <w:rPr>
                <w:rFonts w:ascii="MS Mincho" w:eastAsia="맑은 고딕" w:hAnsi="MS Mincho" w:cs="바탕" w:hint="eastAsia"/>
                <w:color w:val="222222"/>
                <w:shd w:val="clear" w:color="auto" w:fill="FFFFFF"/>
                <w:lang w:eastAsia="ko-KR"/>
              </w:rPr>
              <w:t xml:space="preserve"> </w:t>
            </w:r>
          </w:p>
        </w:tc>
        <w:tc>
          <w:tcPr>
            <w:tcW w:w="1437" w:type="dxa"/>
            <w:shd w:val="clear" w:color="auto" w:fill="DEEAF6"/>
            <w:vAlign w:val="center"/>
          </w:tcPr>
          <w:p w14:paraId="7485F9FF"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役　職</w:t>
            </w:r>
          </w:p>
        </w:tc>
        <w:tc>
          <w:tcPr>
            <w:tcW w:w="3820" w:type="dxa"/>
            <w:gridSpan w:val="3"/>
            <w:vAlign w:val="center"/>
          </w:tcPr>
          <w:p w14:paraId="52D49D9A" w14:textId="77777777" w:rsidR="00BC2232" w:rsidRDefault="00BC2232">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BC2232" w14:paraId="062F8FD8" w14:textId="77777777">
        <w:trPr>
          <w:trHeight w:val="417"/>
          <w:jc w:val="center"/>
        </w:trPr>
        <w:tc>
          <w:tcPr>
            <w:tcW w:w="1089" w:type="dxa"/>
            <w:tcBorders>
              <w:bottom w:val="single" w:sz="4" w:space="0" w:color="000000"/>
            </w:tcBorders>
            <w:shd w:val="clear" w:color="auto" w:fill="DEEAF6"/>
            <w:vAlign w:val="center"/>
          </w:tcPr>
          <w:p w14:paraId="71D67C53"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URL</w:t>
            </w:r>
          </w:p>
        </w:tc>
        <w:tc>
          <w:tcPr>
            <w:tcW w:w="3860" w:type="dxa"/>
            <w:gridSpan w:val="4"/>
            <w:tcBorders>
              <w:bottom w:val="single" w:sz="4" w:space="0" w:color="000000"/>
            </w:tcBorders>
            <w:shd w:val="clear" w:color="auto" w:fill="auto"/>
            <w:vAlign w:val="center"/>
          </w:tcPr>
          <w:p w14:paraId="4C6C722A" w14:textId="77777777" w:rsidR="00BC2232" w:rsidRDefault="00BC2232">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1437" w:type="dxa"/>
            <w:tcBorders>
              <w:bottom w:val="single" w:sz="4" w:space="0" w:color="000000"/>
            </w:tcBorders>
            <w:shd w:val="clear" w:color="auto" w:fill="DEEAF6"/>
            <w:vAlign w:val="center"/>
          </w:tcPr>
          <w:p w14:paraId="77649264"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E-mail</w:t>
            </w:r>
          </w:p>
        </w:tc>
        <w:tc>
          <w:tcPr>
            <w:tcW w:w="3820" w:type="dxa"/>
            <w:gridSpan w:val="3"/>
            <w:tcBorders>
              <w:bottom w:val="single" w:sz="4" w:space="0" w:color="000000"/>
            </w:tcBorders>
            <w:vAlign w:val="center"/>
          </w:tcPr>
          <w:p w14:paraId="6850FE10" w14:textId="77777777" w:rsidR="00BC2232" w:rsidRDefault="00BC2232">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BC2232" w14:paraId="52B4EB70" w14:textId="77777777">
        <w:trPr>
          <w:trHeight w:val="405"/>
          <w:jc w:val="center"/>
        </w:trPr>
        <w:tc>
          <w:tcPr>
            <w:tcW w:w="10206" w:type="dxa"/>
            <w:gridSpan w:val="9"/>
            <w:tcBorders>
              <w:top w:val="single" w:sz="4" w:space="0" w:color="000000"/>
              <w:left w:val="nil"/>
              <w:right w:val="nil"/>
            </w:tcBorders>
            <w:vAlign w:val="center"/>
          </w:tcPr>
          <w:p w14:paraId="69AE17C0" w14:textId="77777777" w:rsidR="00BC2232" w:rsidRDefault="00BC2232">
            <w:pPr>
              <w:widowControl w:val="0"/>
              <w:pBdr>
                <w:top w:val="nil"/>
                <w:left w:val="nil"/>
                <w:bottom w:val="nil"/>
                <w:right w:val="nil"/>
                <w:between w:val="nil"/>
              </w:pBdr>
              <w:jc w:val="center"/>
              <w:rPr>
                <w:rFonts w:ascii="MS PGothic" w:eastAsia="MS PGothic" w:hAnsi="MS PGothic" w:cs="MS PGothic"/>
                <w:color w:val="000000"/>
                <w:sz w:val="24"/>
                <w:szCs w:val="24"/>
              </w:rPr>
            </w:pPr>
          </w:p>
          <w:p w14:paraId="56D20920"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4"/>
                <w:szCs w:val="24"/>
              </w:rPr>
            </w:pPr>
            <w:r>
              <w:rPr>
                <w:rFonts w:ascii="MS PGothic" w:eastAsia="MS PGothic" w:hAnsi="MS PGothic" w:cs="MS PGothic"/>
                <w:b/>
                <w:color w:val="000000"/>
                <w:sz w:val="24"/>
                <w:szCs w:val="24"/>
              </w:rPr>
              <w:t>＜希望商談時間（複数記入）＞</w:t>
            </w:r>
          </w:p>
        </w:tc>
      </w:tr>
      <w:tr w:rsidR="00AE210C" w14:paraId="05F7D82A" w14:textId="77777777" w:rsidTr="00AE210C">
        <w:trPr>
          <w:trHeight w:val="136"/>
          <w:jc w:val="center"/>
        </w:trPr>
        <w:tc>
          <w:tcPr>
            <w:tcW w:w="1571" w:type="dxa"/>
            <w:gridSpan w:val="2"/>
            <w:shd w:val="clear" w:color="auto" w:fill="DEEAF6"/>
            <w:vAlign w:val="center"/>
          </w:tcPr>
          <w:p w14:paraId="01B9073A" w14:textId="77777777" w:rsidR="00AE210C" w:rsidRDefault="00AE210C" w:rsidP="007D217E">
            <w:pPr>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10:00</w:t>
            </w:r>
            <w:r>
              <w:rPr>
                <w:rFonts w:ascii="MS PGothic" w:eastAsia="MS PGothic" w:hAnsi="MS PGothic" w:cs="MS PGothic" w:hint="eastAsia"/>
                <w:b/>
                <w:color w:val="000000"/>
                <w:sz w:val="21"/>
                <w:szCs w:val="21"/>
              </w:rPr>
              <w:t>～</w:t>
            </w:r>
            <w:r>
              <w:rPr>
                <w:rFonts w:ascii="MS PGothic" w:eastAsia="MS PGothic" w:hAnsi="MS PGothic" w:cs="MS PGothic"/>
                <w:b/>
                <w:color w:val="000000"/>
                <w:sz w:val="21"/>
                <w:szCs w:val="21"/>
              </w:rPr>
              <w:t>1</w:t>
            </w:r>
            <w:r w:rsidR="007D217E">
              <w:rPr>
                <w:rFonts w:ascii="MS PGothic" w:eastAsia="MS PGothic" w:hAnsi="MS PGothic" w:cs="MS PGothic" w:hint="eastAsia"/>
                <w:b/>
                <w:color w:val="000000"/>
                <w:sz w:val="21"/>
                <w:szCs w:val="21"/>
              </w:rPr>
              <w:t>0</w:t>
            </w:r>
            <w:r>
              <w:rPr>
                <w:rFonts w:ascii="MS PGothic" w:eastAsia="MS PGothic" w:hAnsi="MS PGothic" w:cs="MS PGothic"/>
                <w:b/>
                <w:color w:val="000000"/>
                <w:sz w:val="21"/>
                <w:szCs w:val="21"/>
              </w:rPr>
              <w:t>:</w:t>
            </w:r>
            <w:r w:rsidR="007D217E">
              <w:rPr>
                <w:rFonts w:ascii="MS PGothic" w:eastAsia="MS PGothic" w:hAnsi="MS PGothic" w:cs="MS PGothic" w:hint="eastAsia"/>
                <w:b/>
                <w:color w:val="000000"/>
                <w:sz w:val="21"/>
                <w:szCs w:val="21"/>
              </w:rPr>
              <w:t>5</w:t>
            </w:r>
            <w:r>
              <w:rPr>
                <w:rFonts w:ascii="MS PGothic" w:eastAsia="MS PGothic" w:hAnsi="MS PGothic" w:cs="MS PGothic" w:hint="eastAsia"/>
                <w:b/>
                <w:color w:val="000000"/>
                <w:sz w:val="21"/>
                <w:szCs w:val="21"/>
              </w:rPr>
              <w:t>0</w:t>
            </w:r>
          </w:p>
        </w:tc>
        <w:tc>
          <w:tcPr>
            <w:tcW w:w="1701" w:type="dxa"/>
            <w:shd w:val="clear" w:color="auto" w:fill="DEEAF6"/>
            <w:vAlign w:val="center"/>
          </w:tcPr>
          <w:p w14:paraId="3256DFE3" w14:textId="77777777" w:rsidR="00AE210C" w:rsidRDefault="00AE210C" w:rsidP="007D217E">
            <w:pPr>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1</w:t>
            </w:r>
            <w:r>
              <w:rPr>
                <w:rFonts w:ascii="MS PGothic" w:eastAsia="MS PGothic" w:hAnsi="MS PGothic" w:cs="MS PGothic" w:hint="eastAsia"/>
                <w:b/>
                <w:color w:val="000000"/>
                <w:sz w:val="21"/>
                <w:szCs w:val="21"/>
              </w:rPr>
              <w:t>1</w:t>
            </w:r>
            <w:r>
              <w:rPr>
                <w:rFonts w:ascii="MS PGothic" w:eastAsia="MS PGothic" w:hAnsi="MS PGothic" w:cs="MS PGothic"/>
                <w:b/>
                <w:color w:val="000000"/>
                <w:sz w:val="21"/>
                <w:szCs w:val="21"/>
              </w:rPr>
              <w:t>:00</w:t>
            </w:r>
            <w:r>
              <w:rPr>
                <w:rFonts w:ascii="MS PGothic" w:eastAsia="MS PGothic" w:hAnsi="MS PGothic" w:cs="MS PGothic" w:hint="eastAsia"/>
                <w:b/>
                <w:color w:val="000000"/>
                <w:sz w:val="21"/>
                <w:szCs w:val="21"/>
              </w:rPr>
              <w:t>～</w:t>
            </w:r>
            <w:r>
              <w:rPr>
                <w:rFonts w:ascii="MS PGothic" w:eastAsia="MS PGothic" w:hAnsi="MS PGothic" w:cs="MS PGothic"/>
                <w:b/>
                <w:color w:val="000000"/>
                <w:sz w:val="21"/>
                <w:szCs w:val="21"/>
              </w:rPr>
              <w:t>1</w:t>
            </w:r>
            <w:r w:rsidR="007D217E">
              <w:rPr>
                <w:rFonts w:ascii="MS PGothic" w:eastAsia="MS PGothic" w:hAnsi="MS PGothic" w:cs="MS PGothic" w:hint="eastAsia"/>
                <w:b/>
                <w:color w:val="000000"/>
                <w:sz w:val="21"/>
                <w:szCs w:val="21"/>
              </w:rPr>
              <w:t>1</w:t>
            </w:r>
            <w:r>
              <w:rPr>
                <w:rFonts w:ascii="MS PGothic" w:eastAsia="MS PGothic" w:hAnsi="MS PGothic" w:cs="MS PGothic"/>
                <w:b/>
                <w:color w:val="000000"/>
                <w:sz w:val="21"/>
                <w:szCs w:val="21"/>
              </w:rPr>
              <w:t>:</w:t>
            </w:r>
            <w:r w:rsidR="007D217E">
              <w:rPr>
                <w:rFonts w:ascii="MS PGothic" w:eastAsia="MS PGothic" w:hAnsi="MS PGothic" w:cs="MS PGothic" w:hint="eastAsia"/>
                <w:b/>
                <w:color w:val="000000"/>
                <w:sz w:val="21"/>
                <w:szCs w:val="21"/>
              </w:rPr>
              <w:t>5</w:t>
            </w:r>
            <w:r>
              <w:rPr>
                <w:rFonts w:ascii="MS PGothic" w:eastAsia="MS PGothic" w:hAnsi="MS PGothic" w:cs="MS PGothic" w:hint="eastAsia"/>
                <w:b/>
                <w:color w:val="000000"/>
                <w:sz w:val="21"/>
                <w:szCs w:val="21"/>
              </w:rPr>
              <w:t>0</w:t>
            </w:r>
          </w:p>
        </w:tc>
        <w:tc>
          <w:tcPr>
            <w:tcW w:w="1560" w:type="dxa"/>
            <w:shd w:val="clear" w:color="auto" w:fill="DEEAF6"/>
            <w:vAlign w:val="center"/>
          </w:tcPr>
          <w:p w14:paraId="49D7DA90" w14:textId="77777777" w:rsidR="00AE210C" w:rsidRDefault="00AE210C" w:rsidP="007D217E">
            <w:pPr>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1</w:t>
            </w:r>
            <w:r>
              <w:rPr>
                <w:rFonts w:ascii="MS PGothic" w:eastAsia="MS PGothic" w:hAnsi="MS PGothic" w:cs="MS PGothic" w:hint="eastAsia"/>
                <w:b/>
                <w:color w:val="000000"/>
                <w:sz w:val="21"/>
                <w:szCs w:val="21"/>
              </w:rPr>
              <w:t>3</w:t>
            </w:r>
            <w:r>
              <w:rPr>
                <w:rFonts w:ascii="MS PGothic" w:eastAsia="MS PGothic" w:hAnsi="MS PGothic" w:cs="MS PGothic"/>
                <w:b/>
                <w:color w:val="000000"/>
                <w:sz w:val="21"/>
                <w:szCs w:val="21"/>
              </w:rPr>
              <w:t>:00</w:t>
            </w:r>
            <w:r>
              <w:rPr>
                <w:rFonts w:ascii="MS PGothic" w:eastAsia="MS PGothic" w:hAnsi="MS PGothic" w:cs="MS PGothic" w:hint="eastAsia"/>
                <w:b/>
                <w:color w:val="000000"/>
                <w:sz w:val="21"/>
                <w:szCs w:val="21"/>
              </w:rPr>
              <w:t>～</w:t>
            </w:r>
            <w:r>
              <w:rPr>
                <w:rFonts w:ascii="MS PGothic" w:eastAsia="MS PGothic" w:hAnsi="MS PGothic" w:cs="MS PGothic"/>
                <w:b/>
                <w:color w:val="000000"/>
                <w:sz w:val="21"/>
                <w:szCs w:val="21"/>
              </w:rPr>
              <w:t>1</w:t>
            </w:r>
            <w:r w:rsidR="007D217E">
              <w:rPr>
                <w:rFonts w:ascii="MS PGothic" w:eastAsia="MS PGothic" w:hAnsi="MS PGothic" w:cs="MS PGothic" w:hint="eastAsia"/>
                <w:b/>
                <w:color w:val="000000"/>
                <w:sz w:val="21"/>
                <w:szCs w:val="21"/>
              </w:rPr>
              <w:t>3</w:t>
            </w:r>
            <w:r>
              <w:rPr>
                <w:rFonts w:ascii="MS PGothic" w:eastAsia="MS PGothic" w:hAnsi="MS PGothic" w:cs="MS PGothic"/>
                <w:b/>
                <w:color w:val="000000"/>
                <w:sz w:val="21"/>
                <w:szCs w:val="21"/>
              </w:rPr>
              <w:t>:</w:t>
            </w:r>
            <w:r w:rsidR="007D217E">
              <w:rPr>
                <w:rFonts w:ascii="MS PGothic" w:eastAsia="MS PGothic" w:hAnsi="MS PGothic" w:cs="MS PGothic" w:hint="eastAsia"/>
                <w:b/>
                <w:color w:val="000000"/>
                <w:sz w:val="21"/>
                <w:szCs w:val="21"/>
              </w:rPr>
              <w:t>5</w:t>
            </w:r>
            <w:r>
              <w:rPr>
                <w:rFonts w:ascii="MS PGothic" w:eastAsia="MS PGothic" w:hAnsi="MS PGothic" w:cs="MS PGothic" w:hint="eastAsia"/>
                <w:b/>
                <w:color w:val="000000"/>
                <w:sz w:val="21"/>
                <w:szCs w:val="21"/>
              </w:rPr>
              <w:t>0</w:t>
            </w:r>
          </w:p>
        </w:tc>
        <w:tc>
          <w:tcPr>
            <w:tcW w:w="1842" w:type="dxa"/>
            <w:gridSpan w:val="3"/>
            <w:shd w:val="clear" w:color="auto" w:fill="DEEAF6"/>
            <w:vAlign w:val="center"/>
          </w:tcPr>
          <w:p w14:paraId="78E8A1A6" w14:textId="77777777" w:rsidR="00AE210C" w:rsidRDefault="00AE210C" w:rsidP="007D217E">
            <w:pPr>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1</w:t>
            </w:r>
            <w:r>
              <w:rPr>
                <w:rFonts w:ascii="MS PGothic" w:eastAsia="MS PGothic" w:hAnsi="MS PGothic" w:cs="MS PGothic" w:hint="eastAsia"/>
                <w:b/>
                <w:color w:val="000000"/>
                <w:sz w:val="21"/>
                <w:szCs w:val="21"/>
              </w:rPr>
              <w:t>4</w:t>
            </w:r>
            <w:r>
              <w:rPr>
                <w:rFonts w:ascii="MS PGothic" w:eastAsia="MS PGothic" w:hAnsi="MS PGothic" w:cs="MS PGothic"/>
                <w:b/>
                <w:color w:val="000000"/>
                <w:sz w:val="21"/>
                <w:szCs w:val="21"/>
              </w:rPr>
              <w:t>:</w:t>
            </w:r>
            <w:r>
              <w:rPr>
                <w:rFonts w:ascii="MS PGothic" w:eastAsia="MS PGothic" w:hAnsi="MS PGothic" w:cs="MS PGothic" w:hint="eastAsia"/>
                <w:b/>
                <w:color w:val="000000"/>
                <w:sz w:val="21"/>
                <w:szCs w:val="21"/>
              </w:rPr>
              <w:t>0</w:t>
            </w:r>
            <w:r>
              <w:rPr>
                <w:rFonts w:ascii="MS PGothic" w:eastAsia="MS PGothic" w:hAnsi="MS PGothic" w:cs="MS PGothic"/>
                <w:b/>
                <w:color w:val="000000"/>
                <w:sz w:val="21"/>
                <w:szCs w:val="21"/>
              </w:rPr>
              <w:t>0</w:t>
            </w:r>
            <w:r>
              <w:rPr>
                <w:rFonts w:ascii="MS PGothic" w:eastAsia="MS PGothic" w:hAnsi="MS PGothic" w:cs="MS PGothic" w:hint="eastAsia"/>
                <w:b/>
                <w:color w:val="000000"/>
                <w:sz w:val="21"/>
                <w:szCs w:val="21"/>
              </w:rPr>
              <w:t>～</w:t>
            </w:r>
            <w:r>
              <w:rPr>
                <w:rFonts w:ascii="MS PGothic" w:eastAsia="MS PGothic" w:hAnsi="MS PGothic" w:cs="MS PGothic"/>
                <w:b/>
                <w:color w:val="000000"/>
                <w:sz w:val="21"/>
                <w:szCs w:val="21"/>
              </w:rPr>
              <w:t>1</w:t>
            </w:r>
            <w:r w:rsidR="007D217E">
              <w:rPr>
                <w:rFonts w:ascii="MS PGothic" w:eastAsia="MS PGothic" w:hAnsi="MS PGothic" w:cs="MS PGothic" w:hint="eastAsia"/>
                <w:b/>
                <w:color w:val="000000"/>
                <w:sz w:val="21"/>
                <w:szCs w:val="21"/>
              </w:rPr>
              <w:t>4</w:t>
            </w:r>
            <w:r>
              <w:rPr>
                <w:rFonts w:ascii="MS PGothic" w:eastAsia="MS PGothic" w:hAnsi="MS PGothic" w:cs="MS PGothic"/>
                <w:b/>
                <w:color w:val="000000"/>
                <w:sz w:val="21"/>
                <w:szCs w:val="21"/>
              </w:rPr>
              <w:t>:</w:t>
            </w:r>
            <w:r w:rsidR="007D217E">
              <w:rPr>
                <w:rFonts w:ascii="MS PGothic" w:eastAsia="MS PGothic" w:hAnsi="MS PGothic" w:cs="MS PGothic" w:hint="eastAsia"/>
                <w:b/>
                <w:color w:val="000000"/>
                <w:sz w:val="21"/>
                <w:szCs w:val="21"/>
              </w:rPr>
              <w:t>5</w:t>
            </w:r>
            <w:r>
              <w:rPr>
                <w:rFonts w:ascii="MS PGothic" w:eastAsia="MS PGothic" w:hAnsi="MS PGothic" w:cs="MS PGothic"/>
                <w:b/>
                <w:color w:val="000000"/>
                <w:sz w:val="21"/>
                <w:szCs w:val="21"/>
              </w:rPr>
              <w:t>0</w:t>
            </w:r>
          </w:p>
        </w:tc>
        <w:tc>
          <w:tcPr>
            <w:tcW w:w="1701" w:type="dxa"/>
            <w:shd w:val="clear" w:color="auto" w:fill="DEEAF6"/>
            <w:vAlign w:val="center"/>
          </w:tcPr>
          <w:p w14:paraId="0F8E4742" w14:textId="77777777" w:rsidR="00AE210C" w:rsidRDefault="00AE210C" w:rsidP="007D217E">
            <w:pPr>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15:00</w:t>
            </w:r>
            <w:r>
              <w:rPr>
                <w:rFonts w:ascii="MS PGothic" w:eastAsia="MS PGothic" w:hAnsi="MS PGothic" w:cs="MS PGothic" w:hint="eastAsia"/>
                <w:b/>
                <w:color w:val="000000"/>
                <w:sz w:val="21"/>
                <w:szCs w:val="21"/>
              </w:rPr>
              <w:t>～1</w:t>
            </w:r>
            <w:r w:rsidR="007D217E">
              <w:rPr>
                <w:rFonts w:ascii="MS PGothic" w:eastAsia="MS PGothic" w:hAnsi="MS PGothic" w:cs="MS PGothic" w:hint="eastAsia"/>
                <w:b/>
                <w:color w:val="000000"/>
                <w:sz w:val="21"/>
                <w:szCs w:val="21"/>
              </w:rPr>
              <w:t>5</w:t>
            </w:r>
            <w:r>
              <w:rPr>
                <w:rFonts w:ascii="MS PGothic" w:eastAsia="MS PGothic" w:hAnsi="MS PGothic" w:cs="MS PGothic"/>
                <w:b/>
                <w:color w:val="000000"/>
                <w:sz w:val="21"/>
                <w:szCs w:val="21"/>
              </w:rPr>
              <w:t>:</w:t>
            </w:r>
            <w:r w:rsidR="007D217E">
              <w:rPr>
                <w:rFonts w:ascii="MS PGothic" w:eastAsia="MS PGothic" w:hAnsi="MS PGothic" w:cs="MS PGothic" w:hint="eastAsia"/>
                <w:b/>
                <w:color w:val="000000"/>
                <w:sz w:val="21"/>
                <w:szCs w:val="21"/>
              </w:rPr>
              <w:t>5</w:t>
            </w:r>
            <w:r>
              <w:rPr>
                <w:rFonts w:ascii="MS PGothic" w:eastAsia="MS PGothic" w:hAnsi="MS PGothic" w:cs="MS PGothic"/>
                <w:b/>
                <w:color w:val="000000"/>
                <w:sz w:val="21"/>
                <w:szCs w:val="21"/>
              </w:rPr>
              <w:t>0</w:t>
            </w:r>
          </w:p>
        </w:tc>
        <w:tc>
          <w:tcPr>
            <w:tcW w:w="1831" w:type="dxa"/>
            <w:shd w:val="clear" w:color="auto" w:fill="DEEAF6"/>
          </w:tcPr>
          <w:p w14:paraId="60505C75" w14:textId="77777777" w:rsidR="00AE210C" w:rsidRDefault="00AE210C" w:rsidP="007D217E">
            <w:r w:rsidRPr="000218B5">
              <w:rPr>
                <w:rFonts w:ascii="MS PGothic" w:eastAsia="MS PGothic" w:hAnsi="MS PGothic" w:cs="MS PGothic"/>
                <w:b/>
                <w:color w:val="000000"/>
                <w:sz w:val="21"/>
                <w:szCs w:val="21"/>
              </w:rPr>
              <w:t>1</w:t>
            </w:r>
            <w:r>
              <w:rPr>
                <w:rFonts w:ascii="MS PGothic" w:eastAsia="MS PGothic" w:hAnsi="MS PGothic" w:cs="MS PGothic" w:hint="eastAsia"/>
                <w:b/>
                <w:color w:val="000000"/>
                <w:sz w:val="21"/>
                <w:szCs w:val="21"/>
              </w:rPr>
              <w:t>6</w:t>
            </w:r>
            <w:r w:rsidRPr="000218B5">
              <w:rPr>
                <w:rFonts w:ascii="MS PGothic" w:eastAsia="MS PGothic" w:hAnsi="MS PGothic" w:cs="MS PGothic"/>
                <w:b/>
                <w:color w:val="000000"/>
                <w:sz w:val="21"/>
                <w:szCs w:val="21"/>
              </w:rPr>
              <w:t>:00</w:t>
            </w:r>
            <w:r w:rsidRPr="000218B5">
              <w:rPr>
                <w:rFonts w:ascii="MS PGothic" w:eastAsia="MS PGothic" w:hAnsi="MS PGothic" w:cs="MS PGothic" w:hint="eastAsia"/>
                <w:b/>
                <w:color w:val="000000"/>
                <w:sz w:val="21"/>
                <w:szCs w:val="21"/>
              </w:rPr>
              <w:t>～</w:t>
            </w:r>
            <w:r w:rsidRPr="000218B5">
              <w:rPr>
                <w:rFonts w:ascii="MS PGothic" w:eastAsia="MS PGothic" w:hAnsi="MS PGothic" w:cs="MS PGothic"/>
                <w:b/>
                <w:color w:val="000000"/>
                <w:sz w:val="21"/>
                <w:szCs w:val="21"/>
              </w:rPr>
              <w:t>1</w:t>
            </w:r>
            <w:r w:rsidR="007D217E">
              <w:rPr>
                <w:rFonts w:ascii="MS PGothic" w:eastAsia="MS PGothic" w:hAnsi="MS PGothic" w:cs="MS PGothic" w:hint="eastAsia"/>
                <w:b/>
                <w:color w:val="000000"/>
                <w:sz w:val="21"/>
                <w:szCs w:val="21"/>
              </w:rPr>
              <w:t>6</w:t>
            </w:r>
            <w:r w:rsidRPr="000218B5">
              <w:rPr>
                <w:rFonts w:ascii="MS PGothic" w:eastAsia="MS PGothic" w:hAnsi="MS PGothic" w:cs="MS PGothic"/>
                <w:b/>
                <w:color w:val="000000"/>
                <w:sz w:val="21"/>
                <w:szCs w:val="21"/>
              </w:rPr>
              <w:t>:</w:t>
            </w:r>
            <w:r w:rsidR="007D217E">
              <w:rPr>
                <w:rFonts w:ascii="MS PGothic" w:eastAsia="MS PGothic" w:hAnsi="MS PGothic" w:cs="MS PGothic" w:hint="eastAsia"/>
                <w:b/>
                <w:color w:val="000000"/>
                <w:sz w:val="21"/>
                <w:szCs w:val="21"/>
              </w:rPr>
              <w:t>5</w:t>
            </w:r>
            <w:r w:rsidRPr="000218B5">
              <w:rPr>
                <w:rFonts w:ascii="MS PGothic" w:eastAsia="MS PGothic" w:hAnsi="MS PGothic" w:cs="MS PGothic" w:hint="eastAsia"/>
                <w:b/>
                <w:color w:val="000000"/>
                <w:sz w:val="21"/>
                <w:szCs w:val="21"/>
              </w:rPr>
              <w:t>0</w:t>
            </w:r>
          </w:p>
        </w:tc>
      </w:tr>
      <w:tr w:rsidR="00AE210C" w14:paraId="59839355" w14:textId="77777777" w:rsidTr="00AE210C">
        <w:trPr>
          <w:trHeight w:val="387"/>
          <w:jc w:val="center"/>
        </w:trPr>
        <w:tc>
          <w:tcPr>
            <w:tcW w:w="1571" w:type="dxa"/>
            <w:gridSpan w:val="2"/>
            <w:tcBorders>
              <w:bottom w:val="single" w:sz="4" w:space="0" w:color="000000"/>
            </w:tcBorders>
          </w:tcPr>
          <w:p w14:paraId="102C66B4" w14:textId="77777777" w:rsidR="00AE210C" w:rsidRDefault="00AE210C">
            <w:pPr>
              <w:widowControl w:val="0"/>
              <w:pBdr>
                <w:top w:val="nil"/>
                <w:left w:val="nil"/>
                <w:bottom w:val="nil"/>
                <w:right w:val="nil"/>
                <w:between w:val="nil"/>
              </w:pBdr>
              <w:jc w:val="both"/>
              <w:rPr>
                <w:rFonts w:ascii="MS PGothic" w:eastAsia="MS PGothic" w:hAnsi="MS PGothic" w:cs="MS PGothic"/>
                <w:color w:val="000000"/>
                <w:sz w:val="21"/>
                <w:szCs w:val="21"/>
              </w:rPr>
            </w:pPr>
            <w:r>
              <w:rPr>
                <w:rFonts w:ascii="MS PGothic" w:eastAsia="MS PGothic" w:hAnsi="MS PGothic" w:cs="MS PGothic" w:hint="eastAsia"/>
                <w:color w:val="000000"/>
                <w:sz w:val="21"/>
                <w:szCs w:val="21"/>
              </w:rPr>
              <w:t xml:space="preserve">　　</w:t>
            </w:r>
          </w:p>
        </w:tc>
        <w:tc>
          <w:tcPr>
            <w:tcW w:w="1701" w:type="dxa"/>
            <w:tcBorders>
              <w:bottom w:val="single" w:sz="4" w:space="0" w:color="000000"/>
            </w:tcBorders>
          </w:tcPr>
          <w:p w14:paraId="126CB7A6" w14:textId="77777777" w:rsidR="00AE210C" w:rsidRDefault="00AE210C" w:rsidP="0095379B">
            <w:pPr>
              <w:widowControl w:val="0"/>
              <w:pBdr>
                <w:top w:val="nil"/>
                <w:left w:val="nil"/>
                <w:bottom w:val="nil"/>
                <w:right w:val="nil"/>
                <w:between w:val="nil"/>
              </w:pBdr>
              <w:jc w:val="both"/>
              <w:rPr>
                <w:rFonts w:ascii="MS PGothic" w:eastAsia="MS PGothic" w:hAnsi="MS PGothic" w:cs="MS PGothic"/>
                <w:color w:val="000000"/>
                <w:sz w:val="21"/>
                <w:szCs w:val="21"/>
              </w:rPr>
            </w:pPr>
            <w:r>
              <w:rPr>
                <w:rFonts w:ascii="MS PGothic" w:eastAsia="MS PGothic" w:hAnsi="MS PGothic" w:cs="MS PGothic" w:hint="eastAsia"/>
                <w:color w:val="000000"/>
                <w:sz w:val="21"/>
                <w:szCs w:val="21"/>
              </w:rPr>
              <w:t xml:space="preserve">　　</w:t>
            </w:r>
          </w:p>
        </w:tc>
        <w:tc>
          <w:tcPr>
            <w:tcW w:w="1560" w:type="dxa"/>
            <w:tcBorders>
              <w:bottom w:val="single" w:sz="4" w:space="0" w:color="000000"/>
            </w:tcBorders>
          </w:tcPr>
          <w:p w14:paraId="6FCE0DE1" w14:textId="77777777" w:rsidR="00AE210C" w:rsidRDefault="00AE210C" w:rsidP="0095379B">
            <w:pPr>
              <w:widowControl w:val="0"/>
              <w:pBdr>
                <w:top w:val="nil"/>
                <w:left w:val="nil"/>
                <w:bottom w:val="nil"/>
                <w:right w:val="nil"/>
                <w:between w:val="nil"/>
              </w:pBdr>
              <w:jc w:val="both"/>
              <w:rPr>
                <w:rFonts w:ascii="MS PGothic" w:eastAsia="MS PGothic" w:hAnsi="MS PGothic" w:cs="MS PGothic"/>
                <w:color w:val="000000"/>
                <w:sz w:val="21"/>
                <w:szCs w:val="21"/>
              </w:rPr>
            </w:pPr>
            <w:r>
              <w:rPr>
                <w:rFonts w:ascii="MS PGothic" w:eastAsia="MS PGothic" w:hAnsi="MS PGothic" w:cs="MS PGothic" w:hint="eastAsia"/>
                <w:color w:val="000000"/>
                <w:sz w:val="21"/>
                <w:szCs w:val="21"/>
              </w:rPr>
              <w:t xml:space="preserve">　　</w:t>
            </w:r>
          </w:p>
        </w:tc>
        <w:tc>
          <w:tcPr>
            <w:tcW w:w="1842" w:type="dxa"/>
            <w:gridSpan w:val="3"/>
            <w:tcBorders>
              <w:bottom w:val="single" w:sz="4" w:space="0" w:color="000000"/>
            </w:tcBorders>
          </w:tcPr>
          <w:p w14:paraId="4EF761E1" w14:textId="77777777" w:rsidR="00AE210C" w:rsidRDefault="00AE210C">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701" w:type="dxa"/>
            <w:tcBorders>
              <w:bottom w:val="single" w:sz="4" w:space="0" w:color="000000"/>
            </w:tcBorders>
          </w:tcPr>
          <w:p w14:paraId="0372D95F" w14:textId="77777777" w:rsidR="00AE210C" w:rsidRDefault="00AE210C">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831" w:type="dxa"/>
            <w:tcBorders>
              <w:bottom w:val="single" w:sz="4" w:space="0" w:color="000000"/>
            </w:tcBorders>
          </w:tcPr>
          <w:p w14:paraId="6809C2D0" w14:textId="77777777" w:rsidR="00AE210C" w:rsidRDefault="00AE210C">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BC2232" w14:paraId="1477868D" w14:textId="77777777">
        <w:trPr>
          <w:trHeight w:val="390"/>
          <w:jc w:val="center"/>
        </w:trPr>
        <w:tc>
          <w:tcPr>
            <w:tcW w:w="10206" w:type="dxa"/>
            <w:gridSpan w:val="9"/>
            <w:tcBorders>
              <w:left w:val="nil"/>
              <w:right w:val="nil"/>
            </w:tcBorders>
            <w:vAlign w:val="center"/>
          </w:tcPr>
          <w:p w14:paraId="27B801B1" w14:textId="77777777" w:rsidR="00BC2232" w:rsidRDefault="00BC2232">
            <w:pPr>
              <w:widowControl w:val="0"/>
              <w:pBdr>
                <w:top w:val="nil"/>
                <w:left w:val="nil"/>
                <w:bottom w:val="nil"/>
                <w:right w:val="nil"/>
                <w:between w:val="nil"/>
              </w:pBdr>
              <w:jc w:val="center"/>
              <w:rPr>
                <w:rFonts w:ascii="MS PGothic" w:eastAsia="MS PGothic" w:hAnsi="MS PGothic" w:cs="MS PGothic"/>
                <w:color w:val="000000"/>
                <w:sz w:val="24"/>
                <w:szCs w:val="24"/>
              </w:rPr>
            </w:pPr>
          </w:p>
          <w:p w14:paraId="5925A6A9" w14:textId="77777777" w:rsidR="00BC2232" w:rsidRDefault="00477DBA">
            <w:pPr>
              <w:widowControl w:val="0"/>
              <w:pBdr>
                <w:top w:val="nil"/>
                <w:left w:val="nil"/>
                <w:bottom w:val="nil"/>
                <w:right w:val="nil"/>
                <w:between w:val="nil"/>
              </w:pBdr>
              <w:jc w:val="center"/>
              <w:rPr>
                <w:rFonts w:ascii="MS PGothic" w:eastAsia="MS PGothic" w:hAnsi="MS PGothic" w:cs="MS PGothic"/>
                <w:color w:val="000000"/>
                <w:sz w:val="24"/>
                <w:szCs w:val="24"/>
              </w:rPr>
            </w:pPr>
            <w:r>
              <w:rPr>
                <w:rFonts w:ascii="MS PGothic" w:eastAsia="MS PGothic" w:hAnsi="MS PGothic" w:cs="MS PGothic"/>
                <w:b/>
                <w:color w:val="000000"/>
                <w:sz w:val="24"/>
                <w:szCs w:val="24"/>
              </w:rPr>
              <w:t>＜商談希望企業（複数記入可）＞</w:t>
            </w:r>
          </w:p>
        </w:tc>
      </w:tr>
      <w:tr w:rsidR="00BC2232" w14:paraId="4192926D" w14:textId="77777777" w:rsidTr="00AE210C">
        <w:trPr>
          <w:trHeight w:val="302"/>
          <w:jc w:val="center"/>
        </w:trPr>
        <w:tc>
          <w:tcPr>
            <w:tcW w:w="1571" w:type="dxa"/>
            <w:gridSpan w:val="2"/>
            <w:shd w:val="clear" w:color="auto" w:fill="DEEAF6"/>
            <w:vAlign w:val="center"/>
          </w:tcPr>
          <w:p w14:paraId="48718AF1" w14:textId="77777777" w:rsidR="00BC2232" w:rsidRDefault="00477DBA">
            <w:pPr>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リストNo.</w:t>
            </w:r>
          </w:p>
        </w:tc>
        <w:tc>
          <w:tcPr>
            <w:tcW w:w="3261" w:type="dxa"/>
            <w:gridSpan w:val="2"/>
            <w:shd w:val="clear" w:color="auto" w:fill="DEEAF6"/>
            <w:vAlign w:val="center"/>
          </w:tcPr>
          <w:p w14:paraId="46EC1079" w14:textId="77777777" w:rsidR="00BC2232" w:rsidRDefault="00477DBA">
            <w:pPr>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商談希望企業</w:t>
            </w:r>
          </w:p>
        </w:tc>
        <w:tc>
          <w:tcPr>
            <w:tcW w:w="1842" w:type="dxa"/>
            <w:gridSpan w:val="3"/>
            <w:shd w:val="clear" w:color="auto" w:fill="DEEAF6"/>
            <w:vAlign w:val="center"/>
          </w:tcPr>
          <w:p w14:paraId="6940D263" w14:textId="77777777" w:rsidR="00BC2232" w:rsidRDefault="00477DBA">
            <w:pPr>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リストNo.</w:t>
            </w:r>
          </w:p>
        </w:tc>
        <w:tc>
          <w:tcPr>
            <w:tcW w:w="3532" w:type="dxa"/>
            <w:gridSpan w:val="2"/>
            <w:shd w:val="clear" w:color="auto" w:fill="DEEAF6"/>
            <w:vAlign w:val="center"/>
          </w:tcPr>
          <w:p w14:paraId="76D41766" w14:textId="77777777" w:rsidR="00BC2232" w:rsidRDefault="00477DBA">
            <w:pPr>
              <w:pBdr>
                <w:top w:val="nil"/>
                <w:left w:val="nil"/>
                <w:bottom w:val="nil"/>
                <w:right w:val="nil"/>
                <w:between w:val="nil"/>
              </w:pBdr>
              <w:jc w:val="center"/>
              <w:rPr>
                <w:rFonts w:ascii="MS PGothic" w:eastAsia="MS PGothic" w:hAnsi="MS PGothic" w:cs="MS PGothic"/>
                <w:color w:val="000000"/>
                <w:sz w:val="21"/>
                <w:szCs w:val="21"/>
              </w:rPr>
            </w:pPr>
            <w:r>
              <w:rPr>
                <w:rFonts w:ascii="MS PGothic" w:eastAsia="MS PGothic" w:hAnsi="MS PGothic" w:cs="MS PGothic"/>
                <w:b/>
                <w:color w:val="000000"/>
                <w:sz w:val="21"/>
                <w:szCs w:val="21"/>
              </w:rPr>
              <w:t>商談希望企業</w:t>
            </w:r>
          </w:p>
        </w:tc>
      </w:tr>
      <w:tr w:rsidR="00BC2232" w14:paraId="612921BE" w14:textId="77777777" w:rsidTr="00AE210C">
        <w:trPr>
          <w:trHeight w:val="403"/>
          <w:jc w:val="center"/>
        </w:trPr>
        <w:tc>
          <w:tcPr>
            <w:tcW w:w="1571" w:type="dxa"/>
            <w:gridSpan w:val="2"/>
          </w:tcPr>
          <w:p w14:paraId="2F082881" w14:textId="77777777" w:rsidR="00BC2232" w:rsidRDefault="00BC2232" w:rsidP="003900A7">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3261" w:type="dxa"/>
            <w:gridSpan w:val="2"/>
          </w:tcPr>
          <w:p w14:paraId="6706AC96" w14:textId="77777777" w:rsidR="00BC2232" w:rsidRDefault="00BC2232" w:rsidP="003900A7">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1842" w:type="dxa"/>
            <w:gridSpan w:val="3"/>
          </w:tcPr>
          <w:p w14:paraId="0617DA86" w14:textId="77777777" w:rsidR="00BC2232" w:rsidRDefault="00BC2232">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3532" w:type="dxa"/>
            <w:gridSpan w:val="2"/>
          </w:tcPr>
          <w:p w14:paraId="5C270CF6" w14:textId="77777777" w:rsidR="00BC2232" w:rsidRDefault="00BC2232">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BC2232" w14:paraId="5E74D537" w14:textId="77777777" w:rsidTr="00AE210C">
        <w:trPr>
          <w:trHeight w:val="406"/>
          <w:jc w:val="center"/>
        </w:trPr>
        <w:tc>
          <w:tcPr>
            <w:tcW w:w="1571" w:type="dxa"/>
            <w:gridSpan w:val="2"/>
          </w:tcPr>
          <w:p w14:paraId="020050D7" w14:textId="77777777" w:rsidR="00BC2232" w:rsidRDefault="00BC2232">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3261" w:type="dxa"/>
            <w:gridSpan w:val="2"/>
          </w:tcPr>
          <w:p w14:paraId="612A0146" w14:textId="77777777" w:rsidR="00BC2232" w:rsidRDefault="00BC2232">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842" w:type="dxa"/>
            <w:gridSpan w:val="3"/>
          </w:tcPr>
          <w:p w14:paraId="237FCAFA" w14:textId="77777777" w:rsidR="00BC2232" w:rsidRDefault="00BC2232">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3532" w:type="dxa"/>
            <w:gridSpan w:val="2"/>
          </w:tcPr>
          <w:p w14:paraId="789A9C8D" w14:textId="77777777" w:rsidR="00BC2232" w:rsidRDefault="00BC2232">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BC2232" w14:paraId="539F146C" w14:textId="77777777" w:rsidTr="00AE210C">
        <w:trPr>
          <w:trHeight w:val="410"/>
          <w:jc w:val="center"/>
        </w:trPr>
        <w:tc>
          <w:tcPr>
            <w:tcW w:w="1571" w:type="dxa"/>
            <w:gridSpan w:val="2"/>
          </w:tcPr>
          <w:p w14:paraId="432492E5" w14:textId="77777777" w:rsidR="00BC2232" w:rsidRDefault="00BC2232">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3261" w:type="dxa"/>
            <w:gridSpan w:val="2"/>
          </w:tcPr>
          <w:p w14:paraId="6D2434F4" w14:textId="77777777" w:rsidR="00BC2232" w:rsidRDefault="00BC2232">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842" w:type="dxa"/>
            <w:gridSpan w:val="3"/>
          </w:tcPr>
          <w:p w14:paraId="211065B6" w14:textId="77777777" w:rsidR="00BC2232" w:rsidRDefault="00BC2232">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3532" w:type="dxa"/>
            <w:gridSpan w:val="2"/>
          </w:tcPr>
          <w:p w14:paraId="0D1AAE58" w14:textId="77777777" w:rsidR="00BC2232" w:rsidRDefault="00BC2232">
            <w:pPr>
              <w:widowControl w:val="0"/>
              <w:pBdr>
                <w:top w:val="nil"/>
                <w:left w:val="nil"/>
                <w:bottom w:val="nil"/>
                <w:right w:val="nil"/>
                <w:between w:val="nil"/>
              </w:pBdr>
              <w:jc w:val="both"/>
              <w:rPr>
                <w:rFonts w:ascii="MS PGothic" w:eastAsia="MS PGothic" w:hAnsi="MS PGothic" w:cs="MS PGothic"/>
                <w:color w:val="000000"/>
                <w:sz w:val="21"/>
                <w:szCs w:val="21"/>
              </w:rPr>
            </w:pPr>
          </w:p>
        </w:tc>
      </w:tr>
    </w:tbl>
    <w:p w14:paraId="18DF64C1" w14:textId="77777777" w:rsidR="00BC2232" w:rsidRDefault="00BC2232">
      <w:pPr>
        <w:widowControl w:val="0"/>
        <w:pBdr>
          <w:top w:val="nil"/>
          <w:left w:val="nil"/>
          <w:bottom w:val="nil"/>
          <w:right w:val="nil"/>
          <w:between w:val="nil"/>
        </w:pBdr>
        <w:rPr>
          <w:rFonts w:ascii="MS PGothic" w:eastAsia="MS PGothic" w:hAnsi="MS PGothic" w:cs="MS PGothic"/>
          <w:color w:val="000000"/>
          <w:sz w:val="2"/>
          <w:szCs w:val="2"/>
        </w:rPr>
      </w:pPr>
    </w:p>
    <w:sectPr w:rsidR="00BC2232">
      <w:headerReference w:type="default" r:id="rId9"/>
      <w:pgSz w:w="11906" w:h="16838"/>
      <w:pgMar w:top="720" w:right="720" w:bottom="720" w:left="720"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E861" w14:textId="77777777" w:rsidR="003C53C0" w:rsidRDefault="003C53C0">
      <w:r>
        <w:separator/>
      </w:r>
    </w:p>
  </w:endnote>
  <w:endnote w:type="continuationSeparator" w:id="0">
    <w:p w14:paraId="5EC71D84" w14:textId="77777777" w:rsidR="003C53C0" w:rsidRDefault="003C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DFCFE" w14:textId="77777777" w:rsidR="003C53C0" w:rsidRDefault="003C53C0">
      <w:r>
        <w:separator/>
      </w:r>
    </w:p>
  </w:footnote>
  <w:footnote w:type="continuationSeparator" w:id="0">
    <w:p w14:paraId="7E7FCD10" w14:textId="77777777" w:rsidR="003C53C0" w:rsidRDefault="003C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193D" w14:textId="77777777" w:rsidR="00BC2232" w:rsidRDefault="00477DBA">
    <w:pPr>
      <w:widowControl w:val="0"/>
      <w:pBdr>
        <w:top w:val="nil"/>
        <w:left w:val="nil"/>
        <w:bottom w:val="nil"/>
        <w:right w:val="nil"/>
        <w:between w:val="nil"/>
      </w:pBdr>
      <w:tabs>
        <w:tab w:val="center" w:pos="4252"/>
        <w:tab w:val="right" w:pos="8504"/>
      </w:tabs>
      <w:jc w:val="both"/>
      <w:rPr>
        <w:color w:val="000000"/>
        <w:sz w:val="21"/>
        <w:szCs w:val="21"/>
      </w:rPr>
    </w:pPr>
    <w:r>
      <w:rPr>
        <w:rFonts w:eastAsia="Century"/>
        <w:color w:val="000000"/>
        <w:sz w:val="21"/>
        <w:szCs w:val="21"/>
      </w:rPr>
      <w:t xml:space="preserve">　　　　　　　　　　　　　　　　　　　　　　　　　　　　　　　　　　　　　　　　　　</w:t>
    </w:r>
    <w:r>
      <w:rPr>
        <w:noProof/>
        <w:color w:val="000000"/>
        <w:sz w:val="21"/>
        <w:szCs w:val="21"/>
        <w:lang w:eastAsia="ko-KR"/>
      </w:rPr>
      <w:drawing>
        <wp:inline distT="0" distB="0" distL="114300" distR="114300" wp14:anchorId="0B5D9675" wp14:editId="2061AF91">
          <wp:extent cx="935990" cy="25463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5990" cy="254635"/>
                  </a:xfrm>
                  <a:prstGeom prst="rect">
                    <a:avLst/>
                  </a:prstGeom>
                  <a:ln/>
                </pic:spPr>
              </pic:pic>
            </a:graphicData>
          </a:graphic>
        </wp:inline>
      </w:drawing>
    </w:r>
  </w:p>
  <w:p w14:paraId="2135F3E8" w14:textId="77777777" w:rsidR="00BC2232" w:rsidRDefault="00BC2232">
    <w:pPr>
      <w:widowControl w:val="0"/>
      <w:pBdr>
        <w:top w:val="nil"/>
        <w:left w:val="nil"/>
        <w:bottom w:val="nil"/>
        <w:right w:val="nil"/>
        <w:between w:val="nil"/>
      </w:pBdr>
      <w:tabs>
        <w:tab w:val="center" w:pos="4252"/>
        <w:tab w:val="right" w:pos="8504"/>
      </w:tabs>
      <w:jc w:val="both"/>
      <w:rPr>
        <w:color w:val="00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74AAB"/>
    <w:multiLevelType w:val="multilevel"/>
    <w:tmpl w:val="AD8E91CC"/>
    <w:lvl w:ilvl="0">
      <w:start w:val="1"/>
      <w:numFmt w:val="decimal"/>
      <w:lvlText w:val="%1."/>
      <w:lvlJc w:val="left"/>
      <w:pPr>
        <w:ind w:left="3053" w:hanging="360"/>
      </w:pPr>
      <w:rPr>
        <w:vertAlign w:val="baseline"/>
      </w:rPr>
    </w:lvl>
    <w:lvl w:ilvl="1">
      <w:numFmt w:val="bullet"/>
      <w:lvlText w:val="※"/>
      <w:lvlJc w:val="left"/>
      <w:pPr>
        <w:ind w:left="2344" w:hanging="360"/>
      </w:pPr>
      <w:rPr>
        <w:rFonts w:ascii="MS PGothic" w:eastAsia="MS PGothic" w:hAnsi="MS PGothic" w:cs="MS PGothic"/>
        <w:u w:val="none"/>
        <w:vertAlign w:val="baseline"/>
      </w:rPr>
    </w:lvl>
    <w:lvl w:ilvl="2">
      <w:start w:val="1"/>
      <w:numFmt w:val="decimal"/>
      <w:lvlText w:val="%3"/>
      <w:lvlJc w:val="left"/>
      <w:pPr>
        <w:ind w:left="3953" w:hanging="420"/>
      </w:pPr>
      <w:rPr>
        <w:vertAlign w:val="baseline"/>
      </w:rPr>
    </w:lvl>
    <w:lvl w:ilvl="3">
      <w:start w:val="1"/>
      <w:numFmt w:val="decimal"/>
      <w:lvlText w:val="%4."/>
      <w:lvlJc w:val="left"/>
      <w:pPr>
        <w:ind w:left="4373" w:hanging="420"/>
      </w:pPr>
      <w:rPr>
        <w:vertAlign w:val="baseline"/>
      </w:rPr>
    </w:lvl>
    <w:lvl w:ilvl="4">
      <w:start w:val="1"/>
      <w:numFmt w:val="decimal"/>
      <w:lvlText w:val="(%5)"/>
      <w:lvlJc w:val="left"/>
      <w:pPr>
        <w:ind w:left="4793" w:hanging="420"/>
      </w:pPr>
      <w:rPr>
        <w:vertAlign w:val="baseline"/>
      </w:rPr>
    </w:lvl>
    <w:lvl w:ilvl="5">
      <w:start w:val="1"/>
      <w:numFmt w:val="decimal"/>
      <w:lvlText w:val="%6"/>
      <w:lvlJc w:val="left"/>
      <w:pPr>
        <w:ind w:left="5213" w:hanging="420"/>
      </w:pPr>
      <w:rPr>
        <w:vertAlign w:val="baseline"/>
      </w:rPr>
    </w:lvl>
    <w:lvl w:ilvl="6">
      <w:start w:val="1"/>
      <w:numFmt w:val="decimal"/>
      <w:lvlText w:val="%7."/>
      <w:lvlJc w:val="left"/>
      <w:pPr>
        <w:ind w:left="5633" w:hanging="420"/>
      </w:pPr>
      <w:rPr>
        <w:vertAlign w:val="baseline"/>
      </w:rPr>
    </w:lvl>
    <w:lvl w:ilvl="7">
      <w:start w:val="1"/>
      <w:numFmt w:val="decimal"/>
      <w:lvlText w:val="(%8)"/>
      <w:lvlJc w:val="left"/>
      <w:pPr>
        <w:ind w:left="6053" w:hanging="420"/>
      </w:pPr>
      <w:rPr>
        <w:vertAlign w:val="baseline"/>
      </w:rPr>
    </w:lvl>
    <w:lvl w:ilvl="8">
      <w:start w:val="1"/>
      <w:numFmt w:val="decimal"/>
      <w:lvlText w:val="%9"/>
      <w:lvlJc w:val="left"/>
      <w:pPr>
        <w:ind w:left="6473" w:hanging="4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32"/>
    <w:rsid w:val="000C3CE4"/>
    <w:rsid w:val="001015E7"/>
    <w:rsid w:val="0011322E"/>
    <w:rsid w:val="003900A7"/>
    <w:rsid w:val="00395810"/>
    <w:rsid w:val="003C53C0"/>
    <w:rsid w:val="00427A45"/>
    <w:rsid w:val="00477DBA"/>
    <w:rsid w:val="004D5F31"/>
    <w:rsid w:val="00634B3B"/>
    <w:rsid w:val="007D217E"/>
    <w:rsid w:val="00875B2E"/>
    <w:rsid w:val="00AE210C"/>
    <w:rsid w:val="00AE3FEF"/>
    <w:rsid w:val="00BB42F0"/>
    <w:rsid w:val="00BC2232"/>
    <w:rsid w:val="00BD60FF"/>
    <w:rsid w:val="00EA091A"/>
    <w:rsid w:val="00F0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C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Char"/>
    <w:uiPriority w:val="99"/>
    <w:semiHidden/>
    <w:unhideWhenUsed/>
    <w:rsid w:val="00875B2E"/>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75B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Char"/>
    <w:uiPriority w:val="99"/>
    <w:semiHidden/>
    <w:unhideWhenUsed/>
    <w:rsid w:val="00875B2E"/>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75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tvfj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KTVF</dc:creator>
  <cp:lastModifiedBy>Taku Kim</cp:lastModifiedBy>
  <cp:revision>2</cp:revision>
  <dcterms:created xsi:type="dcterms:W3CDTF">2021-09-08T17:48:00Z</dcterms:created>
  <dcterms:modified xsi:type="dcterms:W3CDTF">2021-09-08T17:48:00Z</dcterms:modified>
</cp:coreProperties>
</file>