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gjdgxs" w:colFirst="0" w:colLast="0"/>
    <w:bookmarkEnd w:id="0"/>
    <w:p w14:paraId="3E632006" w14:textId="77777777" w:rsidR="008E2D65" w:rsidRPr="006B71D4" w:rsidRDefault="00014C3E">
      <w:pPr>
        <w:widowControl w:val="0"/>
        <w:pBdr>
          <w:top w:val="nil"/>
          <w:left w:val="nil"/>
          <w:bottom w:val="nil"/>
          <w:right w:val="nil"/>
          <w:between w:val="nil"/>
        </w:pBdr>
        <w:rPr>
          <w:rFonts w:ascii="MS UI Gothic" w:eastAsia="MS UI Gothic" w:hAnsi="MS UI Gothic" w:cs="MS UI Gothic"/>
          <w:color w:val="000000"/>
          <w:sz w:val="22"/>
          <w:szCs w:val="22"/>
        </w:rPr>
      </w:pPr>
      <w:r>
        <w:rPr>
          <w:noProof/>
        </w:rPr>
        <mc:AlternateContent>
          <mc:Choice Requires="wps">
            <w:drawing>
              <wp:anchor distT="0" distB="0" distL="114300" distR="114300" simplePos="0" relativeHeight="251658240" behindDoc="0" locked="0" layoutInCell="1" hidden="0" allowOverlap="1" wp14:anchorId="77E5D0DB" wp14:editId="468A6A9A">
                <wp:simplePos x="0" y="0"/>
                <wp:positionH relativeFrom="column">
                  <wp:posOffset>-38100</wp:posOffset>
                </wp:positionH>
                <wp:positionV relativeFrom="paragraph">
                  <wp:posOffset>-148590</wp:posOffset>
                </wp:positionV>
                <wp:extent cx="688657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886575" cy="466725"/>
                        </a:xfrm>
                        <a:prstGeom prst="rect">
                          <a:avLst/>
                        </a:prstGeom>
                        <a:solidFill>
                          <a:srgbClr val="FFFFFF"/>
                        </a:solidFill>
                        <a:ln w="9525" cap="flat" cmpd="sng">
                          <a:solidFill>
                            <a:srgbClr val="17365D"/>
                          </a:solidFill>
                          <a:prstDash val="solid"/>
                          <a:miter lim="800000"/>
                          <a:headEnd type="none" w="sm" len="sm"/>
                          <a:tailEnd type="none" w="sm" len="sm"/>
                        </a:ln>
                      </wps:spPr>
                      <wps:txbx>
                        <w:txbxContent>
                          <w:p w14:paraId="6635394F" w14:textId="77777777" w:rsidR="008E2D65" w:rsidRDefault="00014C3E">
                            <w:pPr>
                              <w:jc w:val="center"/>
                              <w:textDirection w:val="btLr"/>
                            </w:pPr>
                            <w:r>
                              <w:rPr>
                                <w:rFonts w:ascii="ＭＳ Ｐゴシック" w:eastAsia="ＭＳ Ｐゴシック" w:hAnsi="ＭＳ Ｐゴシック" w:cs="ＭＳ Ｐゴシック"/>
                                <w:b/>
                                <w:color w:val="17365D"/>
                                <w:sz w:val="40"/>
                              </w:rPr>
                              <w:t>「2019</w:t>
                            </w:r>
                            <w:r w:rsidR="005A0FE9">
                              <w:rPr>
                                <w:rFonts w:ascii="ＭＳ Ｐゴシック" w:eastAsia="ＭＳ Ｐゴシック" w:hAnsi="ＭＳ Ｐゴシック" w:cs="ＭＳ Ｐゴシック" w:hint="eastAsia"/>
                                <w:b/>
                                <w:color w:val="17365D"/>
                                <w:sz w:val="40"/>
                              </w:rPr>
                              <w:t>対日進出企業技術</w:t>
                            </w:r>
                            <w:r w:rsidR="00E06191" w:rsidRPr="00E06191">
                              <w:rPr>
                                <w:rFonts w:ascii="ＭＳ Ｐゴシック" w:eastAsia="ＭＳ Ｐゴシック" w:hAnsi="ＭＳ Ｐゴシック" w:cs="ＭＳ Ｐゴシック" w:hint="eastAsia"/>
                                <w:b/>
                                <w:color w:val="17365D"/>
                                <w:sz w:val="40"/>
                              </w:rPr>
                              <w:t>説明会</w:t>
                            </w:r>
                            <w:r w:rsidR="005A0FE9">
                              <w:rPr>
                                <w:rFonts w:ascii="ＭＳ Ｐゴシック" w:eastAsia="ＭＳ Ｐゴシック" w:hAnsi="ＭＳ Ｐゴシック" w:cs="ＭＳ Ｐゴシック" w:hint="eastAsia"/>
                                <w:b/>
                                <w:color w:val="17365D"/>
                                <w:sz w:val="40"/>
                              </w:rPr>
                              <w:t>及び</w:t>
                            </w:r>
                            <w:r>
                              <w:rPr>
                                <w:rFonts w:ascii="ＭＳ Ｐゴシック" w:eastAsia="ＭＳ Ｐゴシック" w:hAnsi="ＭＳ Ｐゴシック" w:cs="ＭＳ Ｐゴシック"/>
                                <w:b/>
                                <w:color w:val="17365D"/>
                                <w:sz w:val="40"/>
                              </w:rPr>
                              <w:t>商談会」開催のご案内</w:t>
                            </w:r>
                          </w:p>
                          <w:p w14:paraId="22E478B9" w14:textId="77777777" w:rsidR="008E2D65" w:rsidRDefault="008E2D65">
                            <w:pPr>
                              <w:jc w:val="both"/>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E5D0DB" id="正方形/長方形 2" o:spid="_x0000_s1026" style="position:absolute;margin-left:-3pt;margin-top:-11.7pt;width:542.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saRQIAAHEEAAAOAAAAZHJzL2Uyb0RvYy54bWysVM2OEzEMviPxDlHu7LSl03ZHna7QliKk&#10;FVRaeAA3k+lEyh9J2k4fBB4AzntGHHgcVuItcDKl7QISEmIOqR07n+3PdqdXrZJky50XRpe0f9Gj&#10;hGtmKqHXJX37ZvFkQokPoCuQRvOS7rmnV7PHj6Y7W/CBaYysuCMIon2xsyVtQrBFlnnWcAX+wliu&#10;0VgbpyCg6tZZ5WCH6Epmg15vlO2Mq6wzjHuPt/POSGcJv645C6/r2vNAZEkxt5BOl85VPLPZFIq1&#10;A9sIdkgD/iELBUJj0CPUHAKQjRO/QSnBnPGmDhfMqMzUtWA81YDV9Hu/VHPbgOWpFiTH2yNN/v/B&#10;slfbpSOiKumAEg0KW3R/9+n+w5dvXz9m399/7iQyiETtrC/Q/9Yu3UHzKMaq29qp+Iv1kDaRuz+S&#10;y9tAGF6OJpNRPs4pYWgbjkbjQR5Bs9Nr63x4wY0iUSipw+YlTmF740Pn+tMlBvNGimohpEyKW6+u&#10;pSNbwEYv0ndAf+AmNdmV9DLH2IQBzlstIaCoLDLg9TrFe/DCnwP3x09H+fxPwDGxOfimSyAhRDco&#10;lAg44FKokk568euuGw7Vc12RsLdIucbdoDEzryiRHDcJhfQ8gJB/90MSpUYuY4e6nkQptKsWQaK4&#10;MtUe++wtWwjM9AZ8WILDSe9jWJx+DPhuAw6TkC81jtdlfxgpCkkZ5mNMm7hzy+rcApo1BpeKBUdJ&#10;p1yHtGSRAW2ebYKpRWrhKZlDujjXaQgOOxgX51xPXqd/itkPAAAA//8DAFBLAwQUAAYACAAAACEA&#10;zC1PbuAAAAAKAQAADwAAAGRycy9kb3ducmV2LnhtbEyPwU7DMBBE70j8g7VI3Fq7gZYS4lRVgRs9&#10;kPYD3HibRI3XId6mga/HPcFptJrR7JtsNbpWDNiHxpOG2VSBQCq9bajSsN+9T5YgAhuypvWEGr4x&#10;wCq/vclMav2FPnEouBKxhEJqNNTMXSplKGt0Jkx9hxS9o++d4Xj2lbS9ucRy18pEqYV0pqH4oTYd&#10;bmosT8XZaUg2r+5tv+u3xRfLj+H4w6e1etb6/m5cv4BgHPkvDFf8iA55ZDr4M9kgWg2TRZzCUZOH&#10;RxDXgHpazkEcNMzVDGSeyf8T8l8AAAD//wMAUEsBAi0AFAAGAAgAAAAhALaDOJL+AAAA4QEAABMA&#10;AAAAAAAAAAAAAAAAAAAAAFtDb250ZW50X1R5cGVzXS54bWxQSwECLQAUAAYACAAAACEAOP0h/9YA&#10;AACUAQAACwAAAAAAAAAAAAAAAAAvAQAAX3JlbHMvLnJlbHNQSwECLQAUAAYACAAAACEAUDhLGkUC&#10;AABxBAAADgAAAAAAAAAAAAAAAAAuAgAAZHJzL2Uyb0RvYy54bWxQSwECLQAUAAYACAAAACEAzC1P&#10;buAAAAAKAQAADwAAAAAAAAAAAAAAAACfBAAAZHJzL2Rvd25yZXYueG1sUEsFBgAAAAAEAAQA8wAA&#10;AKwFAAAAAA==&#10;" strokecolor="#17365d">
                <v:stroke startarrowwidth="narrow" startarrowlength="short" endarrowwidth="narrow" endarrowlength="short"/>
                <v:textbox inset="2.53958mm,1.2694mm,2.53958mm,1.2694mm">
                  <w:txbxContent>
                    <w:p w14:paraId="6635394F" w14:textId="77777777" w:rsidR="008E2D65" w:rsidRDefault="00014C3E">
                      <w:pPr>
                        <w:jc w:val="center"/>
                        <w:textDirection w:val="btLr"/>
                      </w:pPr>
                      <w:r>
                        <w:rPr>
                          <w:rFonts w:ascii="ＭＳ Ｐゴシック" w:eastAsia="ＭＳ Ｐゴシック" w:hAnsi="ＭＳ Ｐゴシック" w:cs="ＭＳ Ｐゴシック"/>
                          <w:b/>
                          <w:color w:val="17365D"/>
                          <w:sz w:val="40"/>
                        </w:rPr>
                        <w:t>「2019</w:t>
                      </w:r>
                      <w:r w:rsidR="005A0FE9">
                        <w:rPr>
                          <w:rFonts w:ascii="ＭＳ Ｐゴシック" w:eastAsia="ＭＳ Ｐゴシック" w:hAnsi="ＭＳ Ｐゴシック" w:cs="ＭＳ Ｐゴシック" w:hint="eastAsia"/>
                          <w:b/>
                          <w:color w:val="17365D"/>
                          <w:sz w:val="40"/>
                        </w:rPr>
                        <w:t>対日進出企業技術</w:t>
                      </w:r>
                      <w:r w:rsidR="00E06191" w:rsidRPr="00E06191">
                        <w:rPr>
                          <w:rFonts w:ascii="ＭＳ Ｐゴシック" w:eastAsia="ＭＳ Ｐゴシック" w:hAnsi="ＭＳ Ｐゴシック" w:cs="ＭＳ Ｐゴシック" w:hint="eastAsia"/>
                          <w:b/>
                          <w:color w:val="17365D"/>
                          <w:sz w:val="40"/>
                        </w:rPr>
                        <w:t>説明会</w:t>
                      </w:r>
                      <w:r w:rsidR="005A0FE9">
                        <w:rPr>
                          <w:rFonts w:ascii="ＭＳ Ｐゴシック" w:eastAsia="ＭＳ Ｐゴシック" w:hAnsi="ＭＳ Ｐゴシック" w:cs="ＭＳ Ｐゴシック" w:hint="eastAsia"/>
                          <w:b/>
                          <w:color w:val="17365D"/>
                          <w:sz w:val="40"/>
                        </w:rPr>
                        <w:t>及び</w:t>
                      </w:r>
                      <w:r>
                        <w:rPr>
                          <w:rFonts w:ascii="ＭＳ Ｐゴシック" w:eastAsia="ＭＳ Ｐゴシック" w:hAnsi="ＭＳ Ｐゴシック" w:cs="ＭＳ Ｐゴシック"/>
                          <w:b/>
                          <w:color w:val="17365D"/>
                          <w:sz w:val="40"/>
                        </w:rPr>
                        <w:t>商談会」開催のご案内</w:t>
                      </w:r>
                    </w:p>
                    <w:p w14:paraId="22E478B9" w14:textId="77777777" w:rsidR="008E2D65" w:rsidRDefault="008E2D65">
                      <w:pPr>
                        <w:jc w:val="both"/>
                        <w:textDirection w:val="btLr"/>
                      </w:pPr>
                    </w:p>
                  </w:txbxContent>
                </v:textbox>
              </v:rect>
            </w:pict>
          </mc:Fallback>
        </mc:AlternateContent>
      </w:r>
    </w:p>
    <w:p w14:paraId="7BD06CC1" w14:textId="77777777" w:rsidR="007C6E59" w:rsidRDefault="007C6E59">
      <w:pPr>
        <w:widowControl w:val="0"/>
        <w:pBdr>
          <w:top w:val="nil"/>
          <w:left w:val="nil"/>
          <w:bottom w:val="nil"/>
          <w:right w:val="nil"/>
          <w:between w:val="nil"/>
        </w:pBdr>
        <w:rPr>
          <w:rFonts w:ascii="ＭＳ Ｐゴシック" w:eastAsia="ＭＳ Ｐゴシック" w:hAnsi="ＭＳ Ｐゴシック" w:cs="ＭＳ Ｐゴシック"/>
          <w:color w:val="000000"/>
          <w:sz w:val="22"/>
          <w:szCs w:val="22"/>
        </w:rPr>
      </w:pPr>
    </w:p>
    <w:p w14:paraId="05E91B82" w14:textId="77777777" w:rsidR="008E2D65" w:rsidRDefault="00014C3E" w:rsidP="00EF48BB">
      <w:pPr>
        <w:widowControl w:val="0"/>
        <w:pBdr>
          <w:top w:val="nil"/>
          <w:left w:val="nil"/>
          <w:bottom w:val="nil"/>
          <w:right w:val="nil"/>
          <w:between w:val="nil"/>
        </w:pBdr>
        <w:ind w:firstLineChars="100" w:firstLine="22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拝啓   時下ますますご清祥の段、お慶び申し上げます。</w:t>
      </w:r>
    </w:p>
    <w:p w14:paraId="5AD0F336" w14:textId="77777777" w:rsidR="008E2D65" w:rsidRDefault="00014C3E">
      <w:pPr>
        <w:ind w:firstLine="290"/>
        <w:rPr>
          <w:rFonts w:ascii="ＭＳ Ｐゴシック" w:eastAsia="ＭＳ Ｐゴシック" w:hAnsi="ＭＳ Ｐゴシック" w:cs="ＭＳ Ｐゴシック"/>
          <w:sz w:val="22"/>
          <w:szCs w:val="22"/>
        </w:rPr>
      </w:pPr>
      <w:r>
        <w:rPr>
          <w:rFonts w:ascii="MS UI Gothic" w:eastAsia="MS UI Gothic" w:hAnsi="MS UI Gothic" w:cs="MS UI Gothic"/>
          <w:sz w:val="22"/>
          <w:szCs w:val="22"/>
        </w:rPr>
        <w:t>この度、韓国技術ベンチャー財団は、</w:t>
      </w:r>
      <w:r>
        <w:rPr>
          <w:rFonts w:ascii="ＭＳ Ｐゴシック" w:eastAsia="ＭＳ Ｐゴシック" w:hAnsi="ＭＳ Ｐゴシック" w:cs="ＭＳ Ｐゴシック"/>
          <w:sz w:val="22"/>
          <w:szCs w:val="22"/>
        </w:rPr>
        <w:t>日韓技術交流の一環として</w:t>
      </w:r>
      <w:r w:rsidR="005A0FE9">
        <w:rPr>
          <w:rFonts w:ascii="ＭＳ Ｐゴシック" w:eastAsia="ＭＳ Ｐゴシック" w:hAnsi="ＭＳ Ｐゴシック" w:cs="ＭＳ Ｐゴシック"/>
          <w:sz w:val="22"/>
          <w:szCs w:val="22"/>
        </w:rPr>
        <w:t>「</w:t>
      </w:r>
      <w:r w:rsidR="005A0FE9">
        <w:rPr>
          <w:rFonts w:ascii="ＭＳ Ｐゴシック" w:eastAsia="ＭＳ Ｐゴシック" w:hAnsi="ＭＳ Ｐゴシック" w:cs="ＭＳ Ｐゴシック" w:hint="eastAsia"/>
          <w:sz w:val="22"/>
          <w:szCs w:val="22"/>
        </w:rPr>
        <w:t>2019</w:t>
      </w:r>
      <w:r w:rsidR="005A0FE9" w:rsidRPr="005A0FE9">
        <w:rPr>
          <w:rFonts w:ascii="ＭＳ Ｐゴシック" w:eastAsia="ＭＳ Ｐゴシック" w:hAnsi="ＭＳ Ｐゴシック" w:cs="ＭＳ Ｐゴシック" w:hint="eastAsia"/>
          <w:sz w:val="22"/>
          <w:szCs w:val="22"/>
        </w:rPr>
        <w:t>対日進出企業技術説明会及び商談会</w:t>
      </w:r>
      <w:r>
        <w:rPr>
          <w:rFonts w:ascii="ＭＳ Ｐゴシック" w:eastAsia="ＭＳ Ｐゴシック" w:hAnsi="ＭＳ Ｐゴシック" w:cs="ＭＳ Ｐゴシック"/>
          <w:sz w:val="22"/>
          <w:szCs w:val="22"/>
        </w:rPr>
        <w:t>」を下記のとおり開催いたします。</w:t>
      </w:r>
    </w:p>
    <w:p w14:paraId="1D0F462C" w14:textId="28F8517C" w:rsidR="008E2D65" w:rsidRDefault="00014C3E" w:rsidP="00B7019A">
      <w:pPr>
        <w:widowControl w:val="0"/>
        <w:pBdr>
          <w:top w:val="nil"/>
          <w:left w:val="nil"/>
          <w:bottom w:val="nil"/>
          <w:right w:val="nil"/>
          <w:between w:val="nil"/>
        </w:pBdr>
        <w:ind w:firstLine="284"/>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今回の</w:t>
      </w:r>
      <w:r w:rsidR="00B7019A">
        <w:rPr>
          <w:rFonts w:ascii="ＭＳ Ｐゴシック" w:eastAsia="ＭＳ Ｐゴシック" w:hAnsi="ＭＳ Ｐゴシック" w:cs="ＭＳ Ｐゴシック" w:hint="eastAsia"/>
          <w:sz w:val="22"/>
          <w:szCs w:val="22"/>
        </w:rPr>
        <w:t>技術説明会及び</w:t>
      </w:r>
      <w:r w:rsidR="005A0FE9" w:rsidRPr="005A0FE9">
        <w:rPr>
          <w:rFonts w:ascii="ＭＳ Ｐゴシック" w:eastAsia="ＭＳ Ｐゴシック" w:hAnsi="ＭＳ Ｐゴシック" w:cs="ＭＳ Ｐゴシック" w:hint="eastAsia"/>
          <w:color w:val="000000"/>
          <w:sz w:val="22"/>
          <w:szCs w:val="22"/>
        </w:rPr>
        <w:t>商談会</w:t>
      </w:r>
      <w:r>
        <w:rPr>
          <w:rFonts w:ascii="ＭＳ Ｐゴシック" w:eastAsia="ＭＳ Ｐゴシック" w:hAnsi="ＭＳ Ｐゴシック" w:cs="ＭＳ Ｐゴシック"/>
          <w:color w:val="000000"/>
          <w:sz w:val="22"/>
          <w:szCs w:val="22"/>
        </w:rPr>
        <w:t>は、日本との技術協</w:t>
      </w:r>
      <w:r w:rsidR="005A0FE9">
        <w:rPr>
          <w:rFonts w:ascii="ＭＳ Ｐゴシック" w:eastAsia="ＭＳ Ｐゴシック" w:hAnsi="ＭＳ Ｐゴシック" w:cs="ＭＳ Ｐゴシック"/>
          <w:color w:val="000000"/>
          <w:sz w:val="22"/>
          <w:szCs w:val="22"/>
        </w:rPr>
        <w:t>力および商品販売を希望する韓国企業のご紹介の場であり、</w:t>
      </w:r>
      <w:r w:rsidR="005A0FE9" w:rsidRPr="005A0FE9">
        <w:rPr>
          <w:rFonts w:ascii="ＭＳ Ｐゴシック" w:eastAsia="ＭＳ Ｐゴシック" w:hAnsi="ＭＳ Ｐゴシック" w:cs="ＭＳ Ｐゴシック" w:hint="eastAsia"/>
          <w:color w:val="000000"/>
          <w:sz w:val="22"/>
          <w:szCs w:val="22"/>
        </w:rPr>
        <w:t>参加企業の技術説明会と同時に商談会</w:t>
      </w:r>
      <w:r w:rsidR="00B7019A">
        <w:rPr>
          <w:rFonts w:ascii="ＭＳ Ｐゴシック" w:eastAsia="ＭＳ Ｐゴシック" w:hAnsi="ＭＳ Ｐゴシック" w:cs="ＭＳ Ｐゴシック" w:hint="eastAsia"/>
          <w:color w:val="000000"/>
          <w:sz w:val="22"/>
          <w:szCs w:val="22"/>
        </w:rPr>
        <w:t>が行われます。</w:t>
      </w:r>
      <w:r w:rsidR="005A0FE9">
        <w:rPr>
          <w:rFonts w:ascii="ＭＳ Ｐゴシック" w:eastAsia="ＭＳ Ｐゴシック" w:hAnsi="ＭＳ Ｐゴシック" w:cs="ＭＳ Ｐゴシック" w:hint="eastAsia"/>
          <w:color w:val="000000"/>
          <w:sz w:val="22"/>
          <w:szCs w:val="22"/>
        </w:rPr>
        <w:t>特に、</w:t>
      </w:r>
      <w:r w:rsidR="00E30ED5" w:rsidRPr="00E30ED5">
        <w:rPr>
          <w:rFonts w:ascii="ＭＳ Ｐゴシック" w:eastAsia="ＭＳ Ｐゴシック" w:hAnsi="ＭＳ Ｐゴシック" w:cs="ＭＳ Ｐゴシック" w:hint="eastAsia"/>
          <w:color w:val="000000"/>
          <w:sz w:val="22"/>
          <w:szCs w:val="22"/>
        </w:rPr>
        <w:t>韓国科学技術研究院</w:t>
      </w:r>
      <w:r w:rsidR="005A0FE9">
        <w:rPr>
          <w:rFonts w:ascii="ＭＳ Ｐゴシック" w:eastAsia="ＭＳ Ｐゴシック" w:hAnsi="ＭＳ Ｐゴシック" w:cs="ＭＳ Ｐゴシック" w:hint="eastAsia"/>
          <w:color w:val="000000"/>
          <w:sz w:val="22"/>
          <w:szCs w:val="22"/>
        </w:rPr>
        <w:t>から開発された技術</w:t>
      </w:r>
      <w:r w:rsidR="00B7019A">
        <w:rPr>
          <w:rFonts w:ascii="ＭＳ Ｐゴシック" w:eastAsia="ＭＳ Ｐゴシック" w:hAnsi="ＭＳ Ｐゴシック" w:cs="ＭＳ Ｐゴシック" w:hint="eastAsia"/>
          <w:color w:val="000000"/>
          <w:sz w:val="22"/>
          <w:szCs w:val="22"/>
        </w:rPr>
        <w:t>など技術競争力の優れた企業5社が参加し、</w:t>
      </w:r>
      <w:r w:rsidR="00C94D3D">
        <w:rPr>
          <w:rFonts w:ascii="ＭＳ Ｐゴシック" w:eastAsia="ＭＳ Ｐゴシック" w:hAnsi="ＭＳ Ｐゴシック" w:cs="ＭＳ Ｐゴシック" w:hint="eastAsia"/>
          <w:color w:val="000000"/>
          <w:sz w:val="22"/>
          <w:szCs w:val="22"/>
        </w:rPr>
        <w:t>ビジネスプランの</w:t>
      </w:r>
      <w:r w:rsidR="00B7019A">
        <w:rPr>
          <w:rFonts w:ascii="ＭＳ Ｐゴシック" w:eastAsia="ＭＳ Ｐゴシック" w:hAnsi="ＭＳ Ｐゴシック" w:cs="ＭＳ Ｐゴシック" w:hint="eastAsia"/>
          <w:color w:val="000000"/>
          <w:sz w:val="22"/>
          <w:szCs w:val="22"/>
        </w:rPr>
        <w:t>発表を行います。</w:t>
      </w:r>
      <w:r>
        <w:rPr>
          <w:rFonts w:ascii="ＭＳ Ｐゴシック" w:eastAsia="ＭＳ Ｐゴシック" w:hAnsi="ＭＳ Ｐゴシック" w:cs="ＭＳ Ｐゴシック"/>
          <w:color w:val="000000"/>
          <w:sz w:val="22"/>
          <w:szCs w:val="22"/>
        </w:rPr>
        <w:t xml:space="preserve">韓国の優れた技術および商品の導入をご検討中の皆様におかれましては、是非この機会にご参加賜りますよう、ご案内申し上げます。　　　</w:t>
      </w:r>
    </w:p>
    <w:p w14:paraId="6E03BA82" w14:textId="77777777" w:rsidR="008E2D65" w:rsidRDefault="00014C3E" w:rsidP="00C35479">
      <w:pPr>
        <w:pStyle w:val="ad"/>
      </w:pPr>
      <w:r>
        <w:t>敬具</w:t>
      </w:r>
    </w:p>
    <w:p w14:paraId="2016F3BB"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2"/>
          <w:szCs w:val="12"/>
        </w:rPr>
      </w:pPr>
      <w:r>
        <w:rPr>
          <w:rFonts w:ascii="ＭＳ Ｐゴシック" w:eastAsia="ＭＳ Ｐゴシック" w:hAnsi="ＭＳ Ｐゴシック" w:cs="ＭＳ Ｐゴシック"/>
          <w:b/>
          <w:color w:val="000000"/>
          <w:sz w:val="22"/>
          <w:szCs w:val="22"/>
        </w:rPr>
        <w:t>―　記　―</w:t>
      </w:r>
    </w:p>
    <w:p w14:paraId="2B9112FE" w14:textId="77777777" w:rsidR="008E2D65" w:rsidRDefault="00014C3E">
      <w:pPr>
        <w:widowControl w:val="0"/>
        <w:pBdr>
          <w:top w:val="nil"/>
          <w:left w:val="nil"/>
          <w:bottom w:val="nil"/>
          <w:right w:val="nil"/>
          <w:between w:val="nil"/>
        </w:pBdr>
        <w:spacing w:line="276" w:lineRule="auto"/>
        <w:ind w:firstLine="442"/>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1</w:t>
      </w:r>
      <w:r w:rsidR="005666C8">
        <w:rPr>
          <w:rFonts w:ascii="ＭＳ Ｐゴシック" w:eastAsia="ＭＳ Ｐゴシック" w:hAnsi="ＭＳ Ｐゴシック" w:cs="ＭＳ Ｐゴシック"/>
          <w:b/>
          <w:color w:val="000000"/>
          <w:sz w:val="22"/>
          <w:szCs w:val="22"/>
        </w:rPr>
        <w:t>．</w:t>
      </w:r>
      <w:r>
        <w:rPr>
          <w:rFonts w:ascii="ＭＳ Ｐゴシック" w:eastAsia="ＭＳ Ｐゴシック" w:hAnsi="ＭＳ Ｐゴシック" w:cs="ＭＳ Ｐゴシック"/>
          <w:b/>
          <w:color w:val="000000"/>
          <w:sz w:val="22"/>
          <w:szCs w:val="22"/>
        </w:rPr>
        <w:t xml:space="preserve">日　　　時： </w:t>
      </w:r>
      <w:r w:rsidRPr="005666C8">
        <w:rPr>
          <w:rFonts w:ascii="ＭＳ Ｐゴシック" w:eastAsia="ＭＳ Ｐゴシック" w:hAnsi="ＭＳ Ｐゴシック" w:cs="ＭＳ Ｐゴシック"/>
          <w:b/>
          <w:color w:val="000000" w:themeColor="text1"/>
          <w:sz w:val="24"/>
          <w:szCs w:val="24"/>
        </w:rPr>
        <w:t>2019年</w:t>
      </w:r>
      <w:r w:rsidR="006B71D4" w:rsidRPr="005666C8">
        <w:rPr>
          <w:rFonts w:ascii="ＭＳ Ｐゴシック" w:eastAsia="ＭＳ Ｐゴシック" w:hAnsi="ＭＳ Ｐゴシック" w:cs="ＭＳ Ｐゴシック" w:hint="eastAsia"/>
          <w:b/>
          <w:color w:val="000000" w:themeColor="text1"/>
          <w:sz w:val="24"/>
          <w:szCs w:val="24"/>
        </w:rPr>
        <w:t>12</w:t>
      </w:r>
      <w:r w:rsidRPr="005666C8">
        <w:rPr>
          <w:rFonts w:ascii="ＭＳ Ｐゴシック" w:eastAsia="ＭＳ Ｐゴシック" w:hAnsi="ＭＳ Ｐゴシック" w:cs="ＭＳ Ｐゴシック"/>
          <w:b/>
          <w:color w:val="000000" w:themeColor="text1"/>
          <w:sz w:val="24"/>
          <w:szCs w:val="24"/>
        </w:rPr>
        <w:t>月</w:t>
      </w:r>
      <w:r w:rsidR="006B71D4" w:rsidRPr="005666C8">
        <w:rPr>
          <w:rFonts w:ascii="ＭＳ Ｐゴシック" w:eastAsia="ＭＳ Ｐゴシック" w:hAnsi="ＭＳ Ｐゴシック" w:cs="ＭＳ Ｐゴシック" w:hint="eastAsia"/>
          <w:b/>
          <w:color w:val="000000" w:themeColor="text1"/>
          <w:sz w:val="24"/>
          <w:szCs w:val="24"/>
        </w:rPr>
        <w:t>18</w:t>
      </w:r>
      <w:r w:rsidRPr="005666C8">
        <w:rPr>
          <w:rFonts w:ascii="ＭＳ Ｐゴシック" w:eastAsia="ＭＳ Ｐゴシック" w:hAnsi="ＭＳ Ｐゴシック" w:cs="ＭＳ Ｐゴシック"/>
          <w:b/>
          <w:color w:val="000000" w:themeColor="text1"/>
          <w:sz w:val="24"/>
          <w:szCs w:val="24"/>
        </w:rPr>
        <w:t xml:space="preserve">日(水) </w:t>
      </w:r>
      <w:r w:rsidR="007A0719">
        <w:rPr>
          <w:rFonts w:ascii="ＭＳ Ｐゴシック" w:eastAsia="ＭＳ Ｐゴシック" w:hAnsi="ＭＳ Ｐゴシック" w:cs="ＭＳ Ｐゴシック" w:hint="eastAsia"/>
          <w:b/>
          <w:color w:val="000000"/>
          <w:sz w:val="22"/>
          <w:szCs w:val="22"/>
        </w:rPr>
        <w:t>10</w:t>
      </w:r>
      <w:r w:rsidR="007A0719">
        <w:rPr>
          <w:rFonts w:ascii="ＭＳ Ｐゴシック" w:eastAsia="ＭＳ Ｐゴシック" w:hAnsi="ＭＳ Ｐゴシック" w:cs="ＭＳ Ｐゴシック"/>
          <w:b/>
          <w:color w:val="000000"/>
          <w:sz w:val="22"/>
          <w:szCs w:val="22"/>
        </w:rPr>
        <w:t>：</w:t>
      </w:r>
      <w:r w:rsidR="007A0719">
        <w:rPr>
          <w:rFonts w:ascii="ＭＳ Ｐゴシック" w:eastAsia="ＭＳ Ｐゴシック" w:hAnsi="ＭＳ Ｐゴシック" w:cs="ＭＳ Ｐゴシック" w:hint="eastAsia"/>
          <w:b/>
          <w:color w:val="000000"/>
          <w:sz w:val="22"/>
          <w:szCs w:val="22"/>
        </w:rPr>
        <w:t xml:space="preserve">00 </w:t>
      </w:r>
      <w:r w:rsidR="007A0719">
        <w:rPr>
          <w:rFonts w:ascii="ＭＳ Ｐゴシック" w:eastAsia="ＭＳ Ｐゴシック" w:hAnsi="ＭＳ Ｐゴシック" w:cs="ＭＳ Ｐゴシック"/>
          <w:b/>
          <w:color w:val="000000"/>
          <w:sz w:val="22"/>
          <w:szCs w:val="22"/>
        </w:rPr>
        <w:t>～</w:t>
      </w:r>
      <w:r w:rsidR="007A0719">
        <w:rPr>
          <w:rFonts w:ascii="ＭＳ Ｐゴシック" w:eastAsia="ＭＳ Ｐゴシック" w:hAnsi="ＭＳ Ｐゴシック" w:cs="ＭＳ Ｐゴシック" w:hint="eastAsia"/>
          <w:b/>
          <w:color w:val="000000"/>
          <w:sz w:val="22"/>
          <w:szCs w:val="22"/>
        </w:rPr>
        <w:t xml:space="preserve"> 17</w:t>
      </w:r>
      <w:r w:rsidR="007A0719">
        <w:rPr>
          <w:rFonts w:ascii="ＭＳ Ｐゴシック" w:eastAsia="ＭＳ Ｐゴシック" w:hAnsi="ＭＳ Ｐゴシック" w:cs="ＭＳ Ｐゴシック"/>
          <w:b/>
          <w:color w:val="000000"/>
          <w:sz w:val="22"/>
          <w:szCs w:val="22"/>
        </w:rPr>
        <w:t>：</w:t>
      </w:r>
      <w:r w:rsidR="007A0719">
        <w:rPr>
          <w:rFonts w:ascii="ＭＳ Ｐゴシック" w:eastAsia="ＭＳ Ｐゴシック" w:hAnsi="ＭＳ Ｐゴシック" w:cs="ＭＳ Ｐゴシック" w:hint="eastAsia"/>
          <w:b/>
          <w:color w:val="000000"/>
          <w:sz w:val="22"/>
          <w:szCs w:val="22"/>
        </w:rPr>
        <w:t>00</w:t>
      </w:r>
      <w:r w:rsidR="007A0719">
        <w:rPr>
          <w:rFonts w:ascii="ＭＳ Ｐゴシック" w:eastAsia="ＭＳ Ｐゴシック" w:hAnsi="ＭＳ Ｐゴシック" w:cs="ＭＳ Ｐゴシック"/>
          <w:b/>
          <w:color w:val="000000"/>
          <w:sz w:val="22"/>
          <w:szCs w:val="22"/>
        </w:rPr>
        <w:t xml:space="preserve">　（</w:t>
      </w:r>
      <w:r w:rsidR="007A0719">
        <w:rPr>
          <w:rFonts w:ascii="ＭＳ Ｐゴシック" w:eastAsia="ＭＳ Ｐゴシック" w:hAnsi="ＭＳ Ｐゴシック" w:cs="ＭＳ Ｐゴシック" w:hint="eastAsia"/>
          <w:b/>
          <w:color w:val="000000"/>
          <w:sz w:val="22"/>
          <w:szCs w:val="22"/>
        </w:rPr>
        <w:t>12</w:t>
      </w:r>
      <w:r w:rsidR="007A0719">
        <w:rPr>
          <w:rFonts w:ascii="ＭＳ Ｐゴシック" w:eastAsia="ＭＳ Ｐゴシック" w:hAnsi="ＭＳ Ｐゴシック" w:cs="ＭＳ Ｐゴシック"/>
          <w:b/>
          <w:color w:val="000000"/>
          <w:sz w:val="22"/>
          <w:szCs w:val="22"/>
        </w:rPr>
        <w:t>：</w:t>
      </w:r>
      <w:r w:rsidR="007A0719">
        <w:rPr>
          <w:rFonts w:ascii="ＭＳ Ｐゴシック" w:eastAsia="ＭＳ Ｐゴシック" w:hAnsi="ＭＳ Ｐゴシック" w:cs="ＭＳ Ｐゴシック" w:hint="eastAsia"/>
          <w:b/>
          <w:color w:val="000000"/>
          <w:sz w:val="22"/>
          <w:szCs w:val="22"/>
        </w:rPr>
        <w:t>00</w:t>
      </w:r>
      <w:r w:rsidR="007A0719">
        <w:rPr>
          <w:rFonts w:ascii="ＭＳ Ｐゴシック" w:eastAsia="ＭＳ Ｐゴシック" w:hAnsi="ＭＳ Ｐゴシック" w:cs="ＭＳ Ｐゴシック"/>
          <w:b/>
          <w:color w:val="000000"/>
          <w:sz w:val="22"/>
          <w:szCs w:val="22"/>
        </w:rPr>
        <w:t>〜</w:t>
      </w:r>
      <w:r w:rsidR="007A0719">
        <w:rPr>
          <w:rFonts w:ascii="ＭＳ Ｐゴシック" w:eastAsia="ＭＳ Ｐゴシック" w:hAnsi="ＭＳ Ｐゴシック" w:cs="ＭＳ Ｐゴシック" w:hint="eastAsia"/>
          <w:b/>
          <w:color w:val="000000"/>
          <w:sz w:val="22"/>
          <w:szCs w:val="22"/>
        </w:rPr>
        <w:t>13</w:t>
      </w:r>
      <w:r w:rsidR="007A0719">
        <w:rPr>
          <w:rFonts w:ascii="ＭＳ Ｐゴシック" w:eastAsia="ＭＳ Ｐゴシック" w:hAnsi="ＭＳ Ｐゴシック" w:cs="ＭＳ Ｐゴシック"/>
          <w:b/>
          <w:color w:val="000000"/>
          <w:sz w:val="22"/>
          <w:szCs w:val="22"/>
        </w:rPr>
        <w:t>：</w:t>
      </w:r>
      <w:r w:rsidR="007A0719">
        <w:rPr>
          <w:rFonts w:ascii="ＭＳ Ｐゴシック" w:eastAsia="ＭＳ Ｐゴシック" w:hAnsi="ＭＳ Ｐゴシック" w:cs="ＭＳ Ｐゴシック" w:hint="eastAsia"/>
          <w:b/>
          <w:color w:val="000000"/>
          <w:sz w:val="22"/>
          <w:szCs w:val="22"/>
        </w:rPr>
        <w:t>00</w:t>
      </w:r>
      <w:r>
        <w:rPr>
          <w:rFonts w:ascii="ＭＳ Ｐゴシック" w:eastAsia="ＭＳ Ｐゴシック" w:hAnsi="ＭＳ Ｐゴシック" w:cs="ＭＳ Ｐゴシック"/>
          <w:b/>
          <w:color w:val="000000"/>
          <w:sz w:val="22"/>
          <w:szCs w:val="22"/>
        </w:rPr>
        <w:t xml:space="preserve">　昼食休憩）</w:t>
      </w:r>
    </w:p>
    <w:p w14:paraId="77926DBE" w14:textId="439E8D81" w:rsidR="008E2D65" w:rsidRDefault="00014C3E">
      <w:pPr>
        <w:widowControl w:val="0"/>
        <w:pBdr>
          <w:top w:val="nil"/>
          <w:left w:val="nil"/>
          <w:bottom w:val="nil"/>
          <w:right w:val="nil"/>
          <w:between w:val="nil"/>
        </w:pBdr>
        <w:spacing w:line="276" w:lineRule="auto"/>
        <w:ind w:firstLine="440"/>
        <w:rPr>
          <w:rFonts w:ascii="ＭＳ Ｐゴシック" w:eastAsia="ＭＳ Ｐゴシック" w:hAnsi="ＭＳ Ｐゴシック" w:cs="ＭＳ Ｐゴシック"/>
          <w:color w:val="000000"/>
          <w:sz w:val="22"/>
          <w:szCs w:val="22"/>
        </w:rPr>
      </w:pPr>
      <w:r w:rsidRPr="005666C8">
        <w:rPr>
          <w:rFonts w:ascii="ＭＳ Ｐゴシック" w:eastAsia="ＭＳ Ｐゴシック" w:hAnsi="ＭＳ Ｐゴシック" w:cs="ＭＳ Ｐゴシック"/>
          <w:b/>
          <w:color w:val="000000"/>
          <w:sz w:val="22"/>
          <w:szCs w:val="22"/>
        </w:rPr>
        <w:t>2．</w:t>
      </w:r>
      <w:r>
        <w:rPr>
          <w:rFonts w:ascii="ＭＳ Ｐゴシック" w:eastAsia="ＭＳ Ｐゴシック" w:hAnsi="ＭＳ Ｐゴシック" w:cs="ＭＳ Ｐゴシック"/>
          <w:b/>
          <w:color w:val="000000"/>
          <w:sz w:val="22"/>
          <w:szCs w:val="22"/>
        </w:rPr>
        <w:t>会　　　場： 東京機械振興会館</w:t>
      </w:r>
      <w:r w:rsidR="00B17030">
        <w:rPr>
          <w:rFonts w:ascii="ＭＳ Ｐゴシック" w:eastAsia="ＭＳ Ｐゴシック" w:hAnsi="ＭＳ Ｐゴシック" w:cs="ＭＳ Ｐゴシック" w:hint="eastAsia"/>
          <w:b/>
          <w:color w:val="000000"/>
          <w:sz w:val="22"/>
          <w:szCs w:val="22"/>
        </w:rPr>
        <w:t>6階</w:t>
      </w:r>
      <w:r>
        <w:rPr>
          <w:rFonts w:ascii="ＭＳ Ｐゴシック" w:eastAsia="ＭＳ Ｐゴシック" w:hAnsi="ＭＳ Ｐゴシック" w:cs="ＭＳ Ｐゴシック"/>
          <w:b/>
          <w:color w:val="000000"/>
          <w:sz w:val="22"/>
          <w:szCs w:val="22"/>
        </w:rPr>
        <w:t xml:space="preserve">　</w:t>
      </w:r>
      <w:r w:rsidR="006B71D4">
        <w:rPr>
          <w:rFonts w:ascii="ＭＳ Ｐゴシック" w:eastAsia="ＭＳ Ｐゴシック" w:hAnsi="ＭＳ Ｐゴシック" w:cs="ＭＳ Ｐゴシック" w:hint="eastAsia"/>
          <w:b/>
          <w:color w:val="000000"/>
          <w:sz w:val="22"/>
          <w:szCs w:val="22"/>
        </w:rPr>
        <w:t xml:space="preserve">　</w:t>
      </w:r>
      <w:r w:rsidR="005E6A0E" w:rsidRPr="005E6A0E">
        <w:rPr>
          <w:rFonts w:ascii="ＭＳ Ｐゴシック" w:eastAsia="ＭＳ Ｐゴシック" w:hAnsi="ＭＳ Ｐゴシック" w:cs="ＭＳ Ｐゴシック"/>
          <w:b/>
          <w:color w:val="000000"/>
          <w:sz w:val="22"/>
          <w:szCs w:val="22"/>
        </w:rPr>
        <w:t>6D-1</w:t>
      </w:r>
      <w:r w:rsidR="005E6A0E">
        <w:rPr>
          <w:rFonts w:ascii="ＭＳ Ｐゴシック" w:eastAsia="ＭＳ Ｐゴシック" w:hAnsi="ＭＳ Ｐゴシック" w:cs="ＭＳ Ｐゴシック" w:hint="eastAsia"/>
          <w:b/>
          <w:color w:val="000000"/>
          <w:sz w:val="22"/>
          <w:szCs w:val="22"/>
        </w:rPr>
        <w:t>号室（</w:t>
      </w:r>
      <w:r w:rsidR="005E6A0E" w:rsidRPr="005E6A0E">
        <w:rPr>
          <w:rFonts w:ascii="ＭＳ Ｐゴシック" w:eastAsia="ＭＳ Ｐゴシック" w:hAnsi="ＭＳ Ｐゴシック" w:cs="ＭＳ Ｐゴシック" w:hint="eastAsia"/>
          <w:b/>
          <w:color w:val="000000"/>
          <w:sz w:val="22"/>
          <w:szCs w:val="22"/>
        </w:rPr>
        <w:t>説明会</w:t>
      </w:r>
      <w:r w:rsidR="005E6A0E">
        <w:rPr>
          <w:rFonts w:ascii="ＭＳ Ｐゴシック" w:eastAsia="ＭＳ Ｐゴシック" w:hAnsi="ＭＳ Ｐゴシック" w:cs="ＭＳ Ｐゴシック" w:hint="eastAsia"/>
          <w:b/>
          <w:color w:val="000000"/>
          <w:sz w:val="22"/>
          <w:szCs w:val="22"/>
        </w:rPr>
        <w:t>）</w:t>
      </w:r>
      <w:r w:rsidR="007A0719">
        <w:rPr>
          <w:rFonts w:ascii="ＭＳ Ｐゴシック" w:eastAsia="ＭＳ Ｐゴシック" w:hAnsi="ＭＳ Ｐゴシック" w:cs="ＭＳ Ｐゴシック"/>
          <w:b/>
          <w:color w:val="000000"/>
          <w:sz w:val="22"/>
          <w:szCs w:val="22"/>
        </w:rPr>
        <w:t>／</w:t>
      </w:r>
      <w:r w:rsidR="005E6A0E" w:rsidRPr="005E6A0E">
        <w:rPr>
          <w:rFonts w:ascii="ＭＳ Ｐゴシック" w:eastAsia="ＭＳ Ｐゴシック" w:hAnsi="ＭＳ Ｐゴシック" w:cs="ＭＳ Ｐゴシック"/>
          <w:b/>
          <w:color w:val="000000"/>
          <w:sz w:val="22"/>
          <w:szCs w:val="22"/>
        </w:rPr>
        <w:t>6D-2</w:t>
      </w:r>
      <w:r>
        <w:rPr>
          <w:rFonts w:ascii="ＭＳ Ｐゴシック" w:eastAsia="ＭＳ Ｐゴシック" w:hAnsi="ＭＳ Ｐゴシック" w:cs="ＭＳ Ｐゴシック"/>
          <w:b/>
          <w:color w:val="000000"/>
          <w:sz w:val="22"/>
          <w:szCs w:val="22"/>
        </w:rPr>
        <w:t>号室</w:t>
      </w:r>
      <w:r w:rsidR="005E6A0E">
        <w:rPr>
          <w:rFonts w:ascii="ＭＳ Ｐゴシック" w:eastAsia="ＭＳ Ｐゴシック" w:hAnsi="ＭＳ Ｐゴシック" w:cs="ＭＳ Ｐゴシック" w:hint="eastAsia"/>
          <w:b/>
          <w:color w:val="000000"/>
          <w:sz w:val="22"/>
          <w:szCs w:val="22"/>
        </w:rPr>
        <w:t>（商談会）</w:t>
      </w:r>
    </w:p>
    <w:p w14:paraId="4788F933" w14:textId="77777777" w:rsidR="008E2D65" w:rsidRDefault="00014C3E">
      <w:pPr>
        <w:widowControl w:val="0"/>
        <w:pBdr>
          <w:top w:val="nil"/>
          <w:left w:val="nil"/>
          <w:bottom w:val="nil"/>
          <w:right w:val="nil"/>
          <w:between w:val="nil"/>
        </w:pBdr>
        <w:spacing w:line="276" w:lineRule="auto"/>
        <w:ind w:firstLine="1325"/>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b/>
          <w:color w:val="000000"/>
          <w:sz w:val="22"/>
          <w:szCs w:val="22"/>
        </w:rPr>
        <w:t xml:space="preserve">　　　　（東京都港区芝公園 </w:t>
      </w:r>
      <w:r w:rsidR="006B71D4">
        <w:rPr>
          <w:rFonts w:ascii="ＭＳ Ｐゴシック" w:eastAsia="ＭＳ Ｐゴシック" w:hAnsi="ＭＳ Ｐゴシック" w:cs="ＭＳ Ｐゴシック" w:hint="eastAsia"/>
          <w:b/>
          <w:color w:val="000000"/>
          <w:sz w:val="22"/>
          <w:szCs w:val="22"/>
        </w:rPr>
        <w:t>3-5-8</w:t>
      </w:r>
      <w:r>
        <w:rPr>
          <w:rFonts w:ascii="ＭＳ Ｐゴシック" w:eastAsia="ＭＳ Ｐゴシック" w:hAnsi="ＭＳ Ｐゴシック" w:cs="ＭＳ Ｐゴシック"/>
          <w:b/>
          <w:color w:val="000000"/>
          <w:sz w:val="22"/>
          <w:szCs w:val="22"/>
        </w:rPr>
        <w:t>／TEL：</w:t>
      </w:r>
      <w:r w:rsidR="007A0719">
        <w:rPr>
          <w:rFonts w:ascii="ＭＳ Ｐゴシック" w:eastAsia="ＭＳ Ｐゴシック" w:hAnsi="ＭＳ Ｐゴシック" w:cs="ＭＳ Ｐゴシック" w:hint="eastAsia"/>
          <w:b/>
          <w:color w:val="000000"/>
          <w:sz w:val="22"/>
          <w:szCs w:val="22"/>
        </w:rPr>
        <w:t>03-3434-8216</w:t>
      </w:r>
      <w:r>
        <w:rPr>
          <w:rFonts w:ascii="ＭＳ Ｐゴシック" w:eastAsia="ＭＳ Ｐゴシック" w:hAnsi="ＭＳ Ｐゴシック" w:cs="ＭＳ Ｐゴシック"/>
          <w:b/>
          <w:color w:val="000000"/>
          <w:sz w:val="22"/>
          <w:szCs w:val="22"/>
        </w:rPr>
        <w:t>)</w:t>
      </w:r>
    </w:p>
    <w:p w14:paraId="6CCCF802" w14:textId="77777777" w:rsidR="000F32DA" w:rsidRDefault="005666C8">
      <w:pPr>
        <w:widowControl w:val="0"/>
        <w:pBdr>
          <w:top w:val="nil"/>
          <w:left w:val="nil"/>
          <w:bottom w:val="nil"/>
          <w:right w:val="nil"/>
          <w:between w:val="nil"/>
        </w:pBdr>
        <w:spacing w:line="276" w:lineRule="auto"/>
        <w:ind w:firstLine="442"/>
        <w:rPr>
          <w:rFonts w:ascii="ＭＳ Ｐゴシック" w:eastAsia="ＭＳ Ｐゴシック" w:hAnsi="ＭＳ Ｐゴシック" w:cs="ＭＳ Ｐゴシック"/>
          <w:b/>
          <w:color w:val="000000"/>
          <w:sz w:val="22"/>
          <w:szCs w:val="22"/>
        </w:rPr>
      </w:pPr>
      <w:bookmarkStart w:id="1" w:name="_30j0zll" w:colFirst="0" w:colLast="0"/>
      <w:bookmarkEnd w:id="1"/>
      <w:r>
        <w:rPr>
          <w:rFonts w:ascii="ＭＳ Ｐゴシック" w:eastAsia="ＭＳ Ｐゴシック" w:hAnsi="ＭＳ Ｐゴシック" w:cs="ＭＳ Ｐゴシック" w:hint="eastAsia"/>
          <w:b/>
          <w:color w:val="000000"/>
          <w:sz w:val="22"/>
          <w:szCs w:val="22"/>
        </w:rPr>
        <w:t>3</w:t>
      </w:r>
      <w:r>
        <w:rPr>
          <w:rFonts w:ascii="ＭＳ Ｐゴシック" w:eastAsia="ＭＳ Ｐゴシック" w:hAnsi="ＭＳ Ｐゴシック" w:cs="ＭＳ Ｐゴシック"/>
          <w:b/>
          <w:color w:val="000000"/>
          <w:sz w:val="22"/>
          <w:szCs w:val="22"/>
        </w:rPr>
        <w:t>．</w:t>
      </w:r>
      <w:r w:rsidR="00014C3E">
        <w:rPr>
          <w:rFonts w:ascii="ＭＳ Ｐゴシック" w:eastAsia="ＭＳ Ｐゴシック" w:hAnsi="ＭＳ Ｐゴシック" w:cs="ＭＳ Ｐゴシック"/>
          <w:b/>
          <w:color w:val="000000"/>
          <w:sz w:val="22"/>
          <w:szCs w:val="22"/>
        </w:rPr>
        <w:t>主　　　催：</w:t>
      </w:r>
      <w:r w:rsidR="00E30ED5" w:rsidRPr="00E30ED5">
        <w:rPr>
          <w:rFonts w:ascii="ＭＳ Ｐゴシック" w:eastAsia="ＭＳ Ｐゴシック" w:hAnsi="ＭＳ Ｐゴシック" w:cs="ＭＳ Ｐゴシック" w:hint="eastAsia"/>
          <w:b/>
          <w:color w:val="000000"/>
          <w:sz w:val="22"/>
          <w:szCs w:val="22"/>
        </w:rPr>
        <w:t>韓国科学技術研究院</w:t>
      </w:r>
    </w:p>
    <w:p w14:paraId="0E5366CE" w14:textId="77777777" w:rsidR="005666C8" w:rsidRPr="005666C8" w:rsidRDefault="005666C8" w:rsidP="005666C8">
      <w:pPr>
        <w:widowControl w:val="0"/>
        <w:pBdr>
          <w:top w:val="nil"/>
          <w:left w:val="nil"/>
          <w:bottom w:val="nil"/>
          <w:right w:val="nil"/>
          <w:between w:val="nil"/>
        </w:pBdr>
        <w:spacing w:line="276" w:lineRule="auto"/>
        <w:ind w:firstLine="442"/>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hint="eastAsia"/>
          <w:b/>
          <w:color w:val="000000"/>
          <w:sz w:val="22"/>
          <w:szCs w:val="22"/>
        </w:rPr>
        <w:t>4</w:t>
      </w:r>
      <w:r w:rsidR="00014C3E">
        <w:rPr>
          <w:rFonts w:ascii="ＭＳ Ｐゴシック" w:eastAsia="ＭＳ Ｐゴシック" w:hAnsi="ＭＳ Ｐゴシック" w:cs="ＭＳ Ｐゴシック"/>
          <w:b/>
          <w:color w:val="000000"/>
          <w:sz w:val="22"/>
          <w:szCs w:val="22"/>
        </w:rPr>
        <w:t>．共　　　催： 韓国技術ベンチャー財団</w:t>
      </w:r>
    </w:p>
    <w:p w14:paraId="309BACE7" w14:textId="77777777" w:rsidR="00102D07" w:rsidRDefault="00014C3E" w:rsidP="005666C8">
      <w:pPr>
        <w:ind w:leftChars="200" w:left="400" w:firstLineChars="100" w:firstLine="22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w:t>
      </w:r>
      <w:r w:rsidR="00102D07">
        <w:rPr>
          <w:rFonts w:ascii="ＭＳ Ｐゴシック" w:eastAsia="ＭＳ Ｐゴシック" w:hAnsi="ＭＳ Ｐゴシック" w:cs="ＭＳ Ｐゴシック"/>
          <w:color w:val="000000"/>
          <w:sz w:val="22"/>
          <w:szCs w:val="22"/>
        </w:rPr>
        <w:t xml:space="preserve">　商談品目：</w:t>
      </w:r>
      <w:r w:rsidR="00C94D3D">
        <w:rPr>
          <w:rFonts w:ascii="ＭＳ Ｐゴシック" w:eastAsia="ＭＳ Ｐゴシック" w:hAnsi="ＭＳ Ｐゴシック" w:cs="ＭＳ Ｐゴシック" w:hint="eastAsia"/>
          <w:color w:val="000000"/>
          <w:sz w:val="22"/>
          <w:szCs w:val="22"/>
        </w:rPr>
        <w:t>機能性</w:t>
      </w:r>
      <w:r w:rsidR="005E6A0E">
        <w:rPr>
          <w:rFonts w:ascii="ＭＳ Ｐゴシック" w:eastAsia="ＭＳ Ｐゴシック" w:hAnsi="ＭＳ Ｐゴシック" w:cs="ＭＳ Ｐゴシック" w:hint="eastAsia"/>
          <w:color w:val="000000"/>
          <w:sz w:val="22"/>
          <w:szCs w:val="22"/>
        </w:rPr>
        <w:t>化粧品、</w:t>
      </w:r>
      <w:r w:rsidR="00C94D3D" w:rsidRPr="00C94D3D">
        <w:rPr>
          <w:rFonts w:ascii="ＭＳ Ｐゴシック" w:eastAsia="ＭＳ Ｐゴシック" w:hAnsi="ＭＳ Ｐゴシック" w:cs="ＭＳ Ｐゴシック" w:hint="eastAsia"/>
          <w:color w:val="000000"/>
          <w:sz w:val="22"/>
          <w:szCs w:val="22"/>
        </w:rPr>
        <w:t>認知症予防用プログラムや小型ロボット（PIO）</w:t>
      </w:r>
      <w:r w:rsidR="00C94D3D">
        <w:rPr>
          <w:rFonts w:ascii="ＭＳ Ｐゴシック" w:eastAsia="ＭＳ Ｐゴシック" w:hAnsi="ＭＳ Ｐゴシック" w:cs="ＭＳ Ｐゴシック" w:hint="eastAsia"/>
          <w:color w:val="000000"/>
          <w:sz w:val="22"/>
          <w:szCs w:val="22"/>
        </w:rPr>
        <w:t>、</w:t>
      </w:r>
      <w:r w:rsidR="00C94D3D" w:rsidRPr="00C94D3D">
        <w:rPr>
          <w:rFonts w:ascii="ＭＳ Ｐゴシック" w:eastAsia="ＭＳ Ｐゴシック" w:hAnsi="ＭＳ Ｐゴシック" w:cs="ＭＳ Ｐゴシック" w:hint="eastAsia"/>
          <w:color w:val="000000"/>
          <w:sz w:val="22"/>
          <w:szCs w:val="22"/>
        </w:rPr>
        <w:t>有無線統合型ゲートウェイ</w:t>
      </w:r>
      <w:r w:rsidR="00102D07">
        <w:rPr>
          <w:rFonts w:ascii="ＭＳ Ｐゴシック" w:eastAsia="ＭＳ Ｐゴシック" w:hAnsi="ＭＳ Ｐゴシック" w:cs="ＭＳ Ｐゴシック" w:hint="eastAsia"/>
          <w:color w:val="000000"/>
          <w:sz w:val="22"/>
          <w:szCs w:val="22"/>
        </w:rPr>
        <w:t>、</w:t>
      </w:r>
    </w:p>
    <w:p w14:paraId="5F44D902" w14:textId="77777777" w:rsidR="008E2D65" w:rsidRPr="00102D07" w:rsidRDefault="00102D07" w:rsidP="005666C8">
      <w:pPr>
        <w:ind w:leftChars="200" w:left="400" w:firstLineChars="700" w:firstLine="15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000000"/>
          <w:sz w:val="22"/>
          <w:szCs w:val="22"/>
        </w:rPr>
        <w:t>配電盤・分電盤・通信装備等のチューブ式消火器、</w:t>
      </w:r>
      <w:r w:rsidRPr="00102D07">
        <w:rPr>
          <w:rFonts w:ascii="ＭＳ Ｐゴシック" w:eastAsia="ＭＳ Ｐゴシック" w:hAnsi="ＭＳ Ｐゴシック" w:cs="ＭＳ Ｐゴシック" w:hint="eastAsia"/>
          <w:color w:val="000000"/>
          <w:sz w:val="22"/>
          <w:szCs w:val="22"/>
        </w:rPr>
        <w:t>業務用デシカント空調機</w:t>
      </w:r>
      <w:r w:rsidR="005E6A0E">
        <w:rPr>
          <w:rFonts w:ascii="ＭＳ Ｐゴシック" w:eastAsia="ＭＳ Ｐゴシック" w:hAnsi="ＭＳ Ｐゴシック" w:cs="ＭＳ Ｐゴシック"/>
          <w:sz w:val="22"/>
          <w:szCs w:val="22"/>
        </w:rPr>
        <w:t>の</w:t>
      </w:r>
      <w:r w:rsidR="005E6A0E">
        <w:rPr>
          <w:rFonts w:ascii="ＭＳ Ｐゴシック" w:eastAsia="ＭＳ Ｐゴシック" w:hAnsi="ＭＳ Ｐゴシック" w:cs="ＭＳ Ｐゴシック" w:hint="eastAsia"/>
          <w:sz w:val="22"/>
          <w:szCs w:val="22"/>
        </w:rPr>
        <w:t>5</w:t>
      </w:r>
      <w:r w:rsidR="00014C3E">
        <w:rPr>
          <w:rFonts w:ascii="ＭＳ Ｐゴシック" w:eastAsia="ＭＳ Ｐゴシック" w:hAnsi="ＭＳ Ｐゴシック" w:cs="ＭＳ Ｐゴシック"/>
          <w:sz w:val="22"/>
          <w:szCs w:val="22"/>
        </w:rPr>
        <w:t>社</w:t>
      </w:r>
    </w:p>
    <w:p w14:paraId="6F45F951" w14:textId="64D59602" w:rsidR="008E2D65" w:rsidRDefault="00014C3E">
      <w:pPr>
        <w:widowControl w:val="0"/>
        <w:pBdr>
          <w:top w:val="nil"/>
          <w:left w:val="nil"/>
          <w:bottom w:val="nil"/>
          <w:right w:val="nil"/>
          <w:between w:val="nil"/>
        </w:pBdr>
        <w:ind w:left="200" w:firstLine="440"/>
        <w:rPr>
          <w:rFonts w:ascii="ＭＳ Ｐゴシック" w:eastAsia="ＭＳ Ｐゴシック" w:hAnsi="ＭＳ Ｐゴシック" w:cs="ＭＳ Ｐゴシック"/>
          <w:color w:val="000000"/>
          <w:sz w:val="22"/>
          <w:szCs w:val="22"/>
          <w:u w:val="single"/>
        </w:rPr>
      </w:pPr>
      <w:r>
        <w:rPr>
          <w:rFonts w:ascii="ＭＳ Ｐゴシック" w:eastAsia="ＭＳ Ｐゴシック" w:hAnsi="ＭＳ Ｐゴシック" w:cs="ＭＳ Ｐゴシック"/>
          <w:color w:val="000000"/>
          <w:sz w:val="22"/>
          <w:szCs w:val="22"/>
        </w:rPr>
        <w:t xml:space="preserve">*　締　切　り：　</w:t>
      </w:r>
      <w:r w:rsidRPr="005666C8">
        <w:rPr>
          <w:rFonts w:ascii="ＭＳ Ｐゴシック" w:eastAsia="ＭＳ Ｐゴシック" w:hAnsi="ＭＳ Ｐゴシック" w:cs="ＭＳ Ｐゴシック"/>
          <w:b/>
          <w:color w:val="000000" w:themeColor="text1"/>
          <w:sz w:val="22"/>
          <w:szCs w:val="22"/>
        </w:rPr>
        <w:t>2019年</w:t>
      </w:r>
      <w:r w:rsidR="006B71D4" w:rsidRPr="005666C8">
        <w:rPr>
          <w:rFonts w:ascii="ＭＳ Ｐゴシック" w:eastAsia="ＭＳ Ｐゴシック" w:hAnsi="ＭＳ Ｐゴシック" w:cs="ＭＳ Ｐゴシック" w:hint="eastAsia"/>
          <w:b/>
          <w:color w:val="000000" w:themeColor="text1"/>
          <w:sz w:val="22"/>
          <w:szCs w:val="22"/>
        </w:rPr>
        <w:t>12</w:t>
      </w:r>
      <w:r w:rsidRPr="005666C8">
        <w:rPr>
          <w:rFonts w:ascii="ＭＳ Ｐゴシック" w:eastAsia="ＭＳ Ｐゴシック" w:hAnsi="ＭＳ Ｐゴシック" w:cs="ＭＳ Ｐゴシック"/>
          <w:b/>
          <w:color w:val="000000" w:themeColor="text1"/>
          <w:sz w:val="22"/>
          <w:szCs w:val="22"/>
        </w:rPr>
        <w:t>月</w:t>
      </w:r>
      <w:r w:rsidR="00CE01E4">
        <w:rPr>
          <w:rFonts w:ascii="ＭＳ Ｐゴシック" w:eastAsia="ＭＳ Ｐゴシック" w:hAnsi="ＭＳ Ｐゴシック" w:cs="ＭＳ Ｐゴシック" w:hint="eastAsia"/>
          <w:b/>
          <w:color w:val="000000" w:themeColor="text1"/>
          <w:sz w:val="22"/>
          <w:szCs w:val="22"/>
        </w:rPr>
        <w:t>13</w:t>
      </w:r>
      <w:r w:rsidR="00E30ED5" w:rsidRPr="005666C8">
        <w:rPr>
          <w:rFonts w:ascii="ＭＳ Ｐゴシック" w:eastAsia="ＭＳ Ｐゴシック" w:hAnsi="ＭＳ Ｐゴシック" w:cs="ＭＳ Ｐゴシック"/>
          <w:b/>
          <w:color w:val="000000" w:themeColor="text1"/>
          <w:sz w:val="22"/>
          <w:szCs w:val="22"/>
        </w:rPr>
        <w:t>日（</w:t>
      </w:r>
      <w:r w:rsidR="00CE01E4">
        <w:rPr>
          <w:rFonts w:ascii="ＭＳ Ｐゴシック" w:eastAsia="ＭＳ Ｐゴシック" w:hAnsi="ＭＳ Ｐゴシック" w:cs="ＭＳ Ｐゴシック" w:hint="eastAsia"/>
          <w:b/>
          <w:color w:val="000000" w:themeColor="text1"/>
          <w:sz w:val="22"/>
          <w:szCs w:val="22"/>
        </w:rPr>
        <w:t>金</w:t>
      </w:r>
      <w:bookmarkStart w:id="2" w:name="_GoBack"/>
      <w:bookmarkEnd w:id="2"/>
      <w:r w:rsidRPr="005666C8">
        <w:rPr>
          <w:rFonts w:ascii="ＭＳ Ｐゴシック" w:eastAsia="ＭＳ Ｐゴシック" w:hAnsi="ＭＳ Ｐゴシック" w:cs="ＭＳ Ｐゴシック"/>
          <w:b/>
          <w:color w:val="000000" w:themeColor="text1"/>
          <w:sz w:val="22"/>
          <w:szCs w:val="22"/>
        </w:rPr>
        <w:t>）</w:t>
      </w:r>
      <w:r w:rsidR="005666C8" w:rsidRPr="005666C8">
        <w:rPr>
          <w:rFonts w:ascii="ＭＳ Ｐゴシック" w:eastAsia="ＭＳ Ｐゴシック" w:hAnsi="ＭＳ Ｐゴシック" w:cs="ＭＳ Ｐゴシック" w:hint="eastAsia"/>
          <w:b/>
          <w:color w:val="000000" w:themeColor="text1"/>
          <w:sz w:val="22"/>
          <w:szCs w:val="22"/>
        </w:rPr>
        <w:t xml:space="preserve">　【</w:t>
      </w:r>
      <w:r w:rsidR="005666C8" w:rsidRPr="005666C8">
        <w:rPr>
          <w:rFonts w:ascii="ＭＳ Ｐゴシック" w:eastAsia="ＭＳ Ｐゴシック" w:hAnsi="ＭＳ Ｐゴシック" w:cs="ＭＳ Ｐゴシック"/>
          <w:b/>
          <w:color w:val="000000" w:themeColor="text1"/>
          <w:sz w:val="22"/>
          <w:szCs w:val="22"/>
        </w:rPr>
        <w:t>入場</w:t>
      </w:r>
      <w:r w:rsidR="005666C8">
        <w:rPr>
          <w:rFonts w:ascii="ＭＳ Ｐゴシック" w:eastAsia="ＭＳ Ｐゴシック" w:hAnsi="ＭＳ Ｐゴシック" w:cs="ＭＳ Ｐゴシック"/>
          <w:b/>
          <w:color w:val="000000"/>
          <w:sz w:val="22"/>
          <w:szCs w:val="22"/>
        </w:rPr>
        <w:t>料</w:t>
      </w:r>
      <w:r w:rsidR="00EF48BB">
        <w:rPr>
          <w:rFonts w:ascii="ＭＳ Ｐゴシック" w:eastAsia="Malgun Gothic" w:hAnsi="ＭＳ Ｐゴシック" w:cs="ＭＳ Ｐゴシック" w:hint="eastAsia"/>
          <w:b/>
          <w:color w:val="000000"/>
          <w:sz w:val="22"/>
          <w:szCs w:val="22"/>
        </w:rPr>
        <w:t xml:space="preserve"> </w:t>
      </w:r>
      <w:r w:rsidR="005666C8">
        <w:rPr>
          <w:rFonts w:ascii="ＭＳ Ｐゴシック" w:eastAsia="ＭＳ Ｐゴシック" w:hAnsi="ＭＳ Ｐゴシック" w:cs="ＭＳ Ｐゴシック"/>
          <w:b/>
          <w:color w:val="000000"/>
          <w:sz w:val="22"/>
          <w:szCs w:val="22"/>
        </w:rPr>
        <w:t>無料</w:t>
      </w:r>
      <w:r w:rsidR="005666C8">
        <w:rPr>
          <w:rFonts w:ascii="ＭＳ Ｐゴシック" w:eastAsia="ＭＳ Ｐゴシック" w:hAnsi="ＭＳ Ｐゴシック" w:cs="ＭＳ Ｐゴシック" w:hint="eastAsia"/>
          <w:b/>
          <w:color w:val="000000"/>
          <w:sz w:val="22"/>
          <w:szCs w:val="22"/>
        </w:rPr>
        <w:t>：</w:t>
      </w:r>
      <w:r w:rsidR="005666C8">
        <w:rPr>
          <w:rFonts w:ascii="ＭＳ Ｐゴシック" w:eastAsia="ＭＳ Ｐゴシック" w:hAnsi="ＭＳ Ｐゴシック" w:cs="ＭＳ Ｐゴシック"/>
          <w:b/>
          <w:color w:val="000000"/>
          <w:sz w:val="22"/>
          <w:szCs w:val="22"/>
        </w:rPr>
        <w:t>事前予約制</w:t>
      </w:r>
      <w:r w:rsidR="005666C8">
        <w:rPr>
          <w:rFonts w:ascii="ＭＳ Ｐゴシック" w:eastAsia="ＭＳ Ｐゴシック" w:hAnsi="ＭＳ Ｐゴシック" w:cs="ＭＳ Ｐゴシック" w:hint="eastAsia"/>
          <w:b/>
          <w:color w:val="000000"/>
          <w:sz w:val="22"/>
          <w:szCs w:val="22"/>
        </w:rPr>
        <w:t xml:space="preserve">　】</w:t>
      </w:r>
    </w:p>
    <w:p w14:paraId="6A7A7F3A" w14:textId="77777777" w:rsidR="008E2D65" w:rsidRDefault="00014C3E">
      <w:pPr>
        <w:widowControl w:val="0"/>
        <w:pBdr>
          <w:top w:val="nil"/>
          <w:left w:val="nil"/>
          <w:bottom w:val="nil"/>
          <w:right w:val="nil"/>
          <w:between w:val="nil"/>
        </w:pBdr>
        <w:ind w:left="200" w:firstLine="4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参加企業：　企業紹介掲載　URL） </w:t>
      </w:r>
      <w:hyperlink r:id="rId8">
        <w:r>
          <w:rPr>
            <w:rFonts w:ascii="ＭＳ Ｐゴシック" w:eastAsia="ＭＳ Ｐゴシック" w:hAnsi="ＭＳ Ｐゴシック" w:cs="ＭＳ Ｐゴシック"/>
            <w:color w:val="0A50A1"/>
            <w:sz w:val="22"/>
            <w:szCs w:val="22"/>
            <w:u w:val="single"/>
          </w:rPr>
          <w:t>http://www.ktvfjp.com</w:t>
        </w:r>
      </w:hyperlink>
    </w:p>
    <w:p w14:paraId="786FB600" w14:textId="77777777" w:rsidR="00E30ED5" w:rsidRDefault="00014C3E">
      <w:pPr>
        <w:widowControl w:val="0"/>
        <w:pBdr>
          <w:top w:val="nil"/>
          <w:left w:val="nil"/>
          <w:bottom w:val="nil"/>
          <w:right w:val="nil"/>
          <w:between w:val="nil"/>
        </w:pBdr>
        <w:ind w:left="200" w:firstLine="440"/>
        <w:rPr>
          <w:rFonts w:ascii="ＭＳ Ｐゴシック" w:eastAsia="ＭＳ Ｐゴシック" w:hAnsi="ＭＳ Ｐゴシック" w:cs="ＭＳ Ｐゴシック"/>
          <w:color w:val="000000"/>
          <w:sz w:val="22"/>
          <w:szCs w:val="22"/>
        </w:rPr>
      </w:pPr>
      <w:bookmarkStart w:id="3" w:name="_1fob9te" w:colFirst="0" w:colLast="0"/>
      <w:bookmarkEnd w:id="3"/>
      <w:r>
        <w:rPr>
          <w:rFonts w:ascii="ＭＳ Ｐゴシック" w:eastAsia="ＭＳ Ｐゴシック" w:hAnsi="ＭＳ Ｐゴシック" w:cs="ＭＳ Ｐゴシック"/>
          <w:color w:val="000000"/>
          <w:sz w:val="22"/>
          <w:szCs w:val="22"/>
        </w:rPr>
        <w:t>*　問合せ先：　韓国技術ベンチャー財団　「</w:t>
      </w:r>
      <w:r w:rsidR="006B71D4">
        <w:rPr>
          <w:rFonts w:ascii="MS UI Gothic" w:eastAsia="MS UI Gothic" w:hAnsi="MS UI Gothic" w:cs="MS UI Gothic" w:hint="eastAsia"/>
          <w:sz w:val="22"/>
          <w:szCs w:val="22"/>
        </w:rPr>
        <w:t>2019</w:t>
      </w:r>
      <w:r w:rsidR="00E30ED5" w:rsidRPr="00E30ED5">
        <w:rPr>
          <w:rFonts w:ascii="MS UI Gothic" w:eastAsia="MS UI Gothic" w:hAnsi="MS UI Gothic" w:cs="MS UI Gothic" w:hint="eastAsia"/>
          <w:sz w:val="22"/>
          <w:szCs w:val="22"/>
        </w:rPr>
        <w:t>対日進出企業技術説明会及び商談会</w:t>
      </w:r>
      <w:r>
        <w:rPr>
          <w:rFonts w:ascii="ＭＳ Ｐゴシック" w:eastAsia="ＭＳ Ｐゴシック" w:hAnsi="ＭＳ Ｐゴシック" w:cs="ＭＳ Ｐゴシック"/>
          <w:color w:val="000000"/>
          <w:sz w:val="22"/>
          <w:szCs w:val="22"/>
        </w:rPr>
        <w:t xml:space="preserve">」事務局　</w:t>
      </w:r>
    </w:p>
    <w:p w14:paraId="70A60759" w14:textId="77777777" w:rsidR="008E2D65" w:rsidRDefault="00014C3E">
      <w:pPr>
        <w:widowControl w:val="0"/>
        <w:pBdr>
          <w:top w:val="nil"/>
          <w:left w:val="nil"/>
          <w:bottom w:val="nil"/>
          <w:right w:val="nil"/>
          <w:between w:val="nil"/>
        </w:pBdr>
        <w:ind w:left="1844" w:firstLine="103"/>
        <w:rPr>
          <w:rFonts w:ascii="ＭＳ Ｐゴシック" w:eastAsia="ＭＳ Ｐゴシック" w:hAnsi="ＭＳ Ｐゴシック" w:cs="ＭＳ Ｐゴシック"/>
          <w:color w:val="000000"/>
          <w:sz w:val="22"/>
          <w:szCs w:val="22"/>
        </w:rPr>
      </w:pPr>
      <w:r w:rsidRPr="005666C8">
        <w:rPr>
          <w:rFonts w:ascii="ＭＳ Ｐゴシック" w:eastAsia="ＭＳ Ｐゴシック" w:hAnsi="ＭＳ Ｐゴシック" w:cs="ＭＳ Ｐゴシック"/>
          <w:color w:val="000000" w:themeColor="text1"/>
          <w:sz w:val="21"/>
          <w:szCs w:val="21"/>
        </w:rPr>
        <w:t>TEL.：</w:t>
      </w:r>
      <w:r w:rsidR="005E6A0E" w:rsidRPr="005666C8">
        <w:rPr>
          <w:rFonts w:ascii="ＭＳ Ｐゴシック" w:eastAsia="ＭＳ Ｐゴシック" w:hAnsi="ＭＳ Ｐゴシック" w:cs="ＭＳ Ｐゴシック"/>
          <w:color w:val="000000" w:themeColor="text1"/>
          <w:sz w:val="21"/>
          <w:szCs w:val="21"/>
        </w:rPr>
        <w:t>03-6869-2002</w:t>
      </w:r>
      <w:r w:rsidRPr="005666C8">
        <w:rPr>
          <w:rFonts w:ascii="ＭＳ Ｐゴシック" w:eastAsia="ＭＳ Ｐゴシック" w:hAnsi="ＭＳ Ｐゴシック" w:cs="ＭＳ Ｐゴシック"/>
          <w:color w:val="000000" w:themeColor="text1"/>
          <w:sz w:val="21"/>
          <w:szCs w:val="21"/>
        </w:rPr>
        <w:t xml:space="preserve"> </w:t>
      </w:r>
      <w:r>
        <w:rPr>
          <w:rFonts w:ascii="ＭＳ Ｐゴシック" w:eastAsia="ＭＳ Ｐゴシック" w:hAnsi="ＭＳ Ｐゴシック" w:cs="ＭＳ Ｐゴシック"/>
          <w:color w:val="000000"/>
          <w:sz w:val="21"/>
          <w:szCs w:val="21"/>
        </w:rPr>
        <w:t>/ FAX：03-3436-1397 / E-mail：ktvftokyo@gmail.com</w:t>
      </w:r>
    </w:p>
    <w:p w14:paraId="2C74CA29" w14:textId="77777777" w:rsidR="008E2D65" w:rsidRDefault="00014C3E">
      <w:pPr>
        <w:pBdr>
          <w:top w:val="nil"/>
          <w:left w:val="nil"/>
          <w:bottom w:val="nil"/>
          <w:right w:val="nil"/>
          <w:between w:val="nil"/>
        </w:pBdr>
        <w:ind w:firstLine="1365"/>
        <w:rPr>
          <w:rFonts w:ascii="ＭＳ Ｐゴシック" w:eastAsia="ＭＳ Ｐゴシック" w:hAnsi="ＭＳ Ｐゴシック" w:cs="ＭＳ Ｐゴシック"/>
          <w:color w:val="000000"/>
        </w:rPr>
      </w:pPr>
      <w:r>
        <w:rPr>
          <w:noProof/>
        </w:rPr>
        <mc:AlternateContent>
          <mc:Choice Requires="wps">
            <w:drawing>
              <wp:anchor distT="0" distB="0" distL="114300" distR="114300" simplePos="0" relativeHeight="251659264" behindDoc="0" locked="0" layoutInCell="1" hidden="0" allowOverlap="1" wp14:anchorId="47287853" wp14:editId="769CF4F2">
                <wp:simplePos x="0" y="0"/>
                <wp:positionH relativeFrom="column">
                  <wp:posOffset>114300</wp:posOffset>
                </wp:positionH>
                <wp:positionV relativeFrom="paragraph">
                  <wp:posOffset>73025</wp:posOffset>
                </wp:positionV>
                <wp:extent cx="6435725" cy="0"/>
                <wp:effectExtent l="19050" t="19050" r="22225" b="19050"/>
                <wp:wrapNone/>
                <wp:docPr id="1" name="直線矢印コネクタ 1"/>
                <wp:cNvGraphicFramePr/>
                <a:graphic xmlns:a="http://schemas.openxmlformats.org/drawingml/2006/main">
                  <a:graphicData uri="http://schemas.microsoft.com/office/word/2010/wordprocessingShape">
                    <wps:wsp>
                      <wps:cNvCnPr/>
                      <wps:spPr>
                        <a:xfrm>
                          <a:off x="0" y="0"/>
                          <a:ext cx="6435725" cy="0"/>
                        </a:xfrm>
                        <a:prstGeom prst="straightConnector1">
                          <a:avLst/>
                        </a:prstGeom>
                        <a:noFill/>
                        <a:ln w="28575" cap="rnd"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B5A28E2" id="_x0000_t32" coordsize="21600,21600" o:spt="32" o:oned="t" path="m,l21600,21600e" filled="f">
                <v:path arrowok="t" fillok="f" o:connecttype="none"/>
                <o:lock v:ext="edit" shapetype="t"/>
              </v:shapetype>
              <v:shape id="直線矢印コネクタ 1" o:spid="_x0000_s1026" type="#_x0000_t32" style="position:absolute;left:0;text-align:left;margin-left:9pt;margin-top:5.75pt;width:506.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AoAQIAAL8DAAAOAAAAZHJzL2Uyb0RvYy54bWysU0uOEzEQ3SPNHSzvJ50EMhO10plFwrBB&#10;EAk4gGO7uy35J5dJJ9uwngvAAokLgAQSSw4ToVyDspPJ8FmMNKIX7rLLr+q9qvLkam00WckAytmK&#10;Dnp9SqTlTijbVPTN6+vzMSUQmRVMOysrupFAr6ZnjyadL+XQtU4LGQgGsVB2vqJtjL4sCuCtNAx6&#10;zkuLztoFwyJuQ1OIwDqMbnQx7Pcvis4F4YPjEgBP5wcnneb4dS15fFnXICPRFUVuMa8hr8u0FtMJ&#10;K5vAfKv4kQZ7AAvDlMWkp1BzFhl5G9Q/oYziwYGrY487U7i6VlxmDahm0P9LzauWeZm1YHHAn8oE&#10;/y8sf7FaBKIE9o4Sywy2aP/h2/77+/3HTz9vvuy2X3fvbnbbz7vtDzJI1eo8lAia2UU47sAvQpK+&#10;roNJfxRF1rnCm1OF5ToSjocXTx6PLocjSvitr7gD+gDxmXSGJKOiEANTTRtnzlrsowuDXGG2eg4R&#10;UyPwFpCyWnettM7t1JZ0FR2OR5cpEcOpClagZTzKBNvkMOC0EgmSwBCa5UwHsmJpTPKXtGKKP66l&#10;fHMG7eFedh0GyKiIU6yVqej4hGZlK5l4agWJG491tfgAaGIGhhIt8bmgkQlHpvT995CNtkgqdeBQ&#10;82QtndjkVuRznJJM+zjRaQx/32f03bub/gIAAP//AwBQSwMEFAAGAAgAAAAhAG3RmVvdAAAACQEA&#10;AA8AAABkcnMvZG93bnJldi54bWxMT01Lw0AQvQv+h2UEb3bTWm2N2ZRaKFQqgqngdZsdk9DsbNjd&#10;ttFf7wQPepp584b3kS1624oT+tA4UjAeJSCQSmcaqhS879Y3cxAhajK6dYQKvjDAIr+8yHRq3Jne&#10;8FTESrAIhVQrqGPsUilDWaPVYeQ6JOY+nbc6MvSVNF6fWdy2cpIk99Lqhtih1h2uaiwPxdEq8NuH&#10;Z71+LWabj+XqMHn6nvabl6lS11f98hFExD7+PcMQn6NDzpn27kgmiJbxnKtEnuM7EAOf3A7b/vci&#10;80z+b5D/AAAA//8DAFBLAQItABQABgAIAAAAIQC2gziS/gAAAOEBAAATAAAAAAAAAAAAAAAAAAAA&#10;AABbQ29udGVudF9UeXBlc10ueG1sUEsBAi0AFAAGAAgAAAAhADj9If/WAAAAlAEAAAsAAAAAAAAA&#10;AAAAAAAALwEAAF9yZWxzLy5yZWxzUEsBAi0AFAAGAAgAAAAhAM7wECgBAgAAvwMAAA4AAAAAAAAA&#10;AAAAAAAALgIAAGRycy9lMm9Eb2MueG1sUEsBAi0AFAAGAAgAAAAhAG3RmVvdAAAACQEAAA8AAAAA&#10;AAAAAAAAAAAAWwQAAGRycy9kb3ducmV2LnhtbFBLBQYAAAAABAAEAPMAAABlBQAAAAA=&#10;" strokeweight="2.25pt">
                <v:stroke startarrowwidth="narrow" startarrowlength="short" endarrowwidth="narrow" endarrowlength="short" joinstyle="miter" endcap="round"/>
              </v:shape>
            </w:pict>
          </mc:Fallback>
        </mc:AlternateContent>
      </w:r>
    </w:p>
    <w:p w14:paraId="177C3EDE"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b/>
          <w:color w:val="000000"/>
          <w:sz w:val="28"/>
          <w:szCs w:val="28"/>
        </w:rPr>
      </w:pPr>
      <w:r>
        <w:rPr>
          <w:rFonts w:ascii="ＭＳ Ｐゴシック" w:eastAsia="ＭＳ Ｐゴシック" w:hAnsi="ＭＳ Ｐゴシック" w:cs="ＭＳ Ｐゴシック"/>
          <w:b/>
          <w:color w:val="000000"/>
          <w:sz w:val="28"/>
          <w:szCs w:val="28"/>
        </w:rPr>
        <w:t>「</w:t>
      </w:r>
      <w:r w:rsidR="00123E8A" w:rsidRPr="00123E8A">
        <w:rPr>
          <w:rFonts w:ascii="ＭＳ Ｐゴシック" w:eastAsia="ＭＳ Ｐゴシック" w:hAnsi="ＭＳ Ｐゴシック" w:cs="ＭＳ Ｐゴシック" w:hint="eastAsia"/>
          <w:b/>
          <w:color w:val="000000"/>
          <w:sz w:val="28"/>
          <w:szCs w:val="28"/>
        </w:rPr>
        <w:t>2019対日進出企業技術説明会及び商談会</w:t>
      </w:r>
      <w:r>
        <w:rPr>
          <w:rFonts w:ascii="ＭＳ Ｐゴシック" w:eastAsia="ＭＳ Ｐゴシック" w:hAnsi="ＭＳ Ｐゴシック" w:cs="ＭＳ Ｐゴシック"/>
          <w:b/>
          <w:color w:val="000000"/>
          <w:sz w:val="28"/>
          <w:szCs w:val="28"/>
        </w:rPr>
        <w:t>申込書</w:t>
      </w:r>
      <w:r w:rsidR="009F4581">
        <w:rPr>
          <w:rFonts w:ascii="ＭＳ Ｐゴシック" w:eastAsia="ＭＳ Ｐゴシック" w:hAnsi="ＭＳ Ｐゴシック" w:cs="ＭＳ Ｐゴシック" w:hint="eastAsia"/>
          <w:b/>
          <w:color w:val="000000"/>
          <w:sz w:val="28"/>
          <w:szCs w:val="28"/>
        </w:rPr>
        <w:t>」</w:t>
      </w:r>
    </w:p>
    <w:p w14:paraId="1484986D" w14:textId="77777777" w:rsidR="005666C8" w:rsidRDefault="005666C8" w:rsidP="006B71D4">
      <w:pPr>
        <w:pBdr>
          <w:top w:val="nil"/>
          <w:left w:val="nil"/>
          <w:bottom w:val="nil"/>
          <w:right w:val="nil"/>
          <w:between w:val="nil"/>
        </w:pBdr>
        <w:ind w:firstLineChars="100" w:firstLine="241"/>
        <w:rPr>
          <w:rFonts w:ascii="ＭＳ Ｐゴシック" w:eastAsia="ＭＳ Ｐゴシック" w:hAnsi="ＭＳ Ｐゴシック" w:cs="ＭＳ Ｐゴシック"/>
          <w:b/>
          <w:color w:val="000000"/>
          <w:sz w:val="24"/>
          <w:szCs w:val="24"/>
        </w:rPr>
      </w:pPr>
    </w:p>
    <w:p w14:paraId="3DD855E7" w14:textId="77777777" w:rsidR="00122887" w:rsidRPr="006B71D4" w:rsidRDefault="00123E8A" w:rsidP="006B71D4">
      <w:pPr>
        <w:pBdr>
          <w:top w:val="nil"/>
          <w:left w:val="nil"/>
          <w:bottom w:val="nil"/>
          <w:right w:val="nil"/>
          <w:between w:val="nil"/>
        </w:pBdr>
        <w:ind w:firstLineChars="100" w:firstLine="241"/>
        <w:rPr>
          <w:rFonts w:ascii="ＭＳ Ｐゴシック" w:eastAsia="ＭＳ Ｐゴシック" w:hAnsi="ＭＳ Ｐゴシック" w:cs="ＭＳ Ｐゴシック"/>
          <w:b/>
          <w:color w:val="000000"/>
          <w:sz w:val="24"/>
          <w:szCs w:val="24"/>
        </w:rPr>
      </w:pPr>
      <w:r>
        <w:rPr>
          <w:rFonts w:ascii="ＭＳ Ｐゴシック" w:eastAsia="ＭＳ Ｐゴシック" w:hAnsi="ＭＳ Ｐゴシック" w:cs="ＭＳ Ｐゴシック" w:hint="eastAsia"/>
          <w:b/>
          <w:color w:val="000000"/>
          <w:sz w:val="24"/>
          <w:szCs w:val="24"/>
        </w:rPr>
        <w:t>技術</w:t>
      </w:r>
      <w:r w:rsidR="0078359E">
        <w:rPr>
          <w:rFonts w:ascii="ＭＳ Ｐゴシック" w:eastAsia="ＭＳ Ｐゴシック" w:hAnsi="ＭＳ Ｐゴシック" w:cs="ＭＳ Ｐゴシック" w:hint="eastAsia"/>
          <w:b/>
          <w:color w:val="000000"/>
          <w:sz w:val="24"/>
          <w:szCs w:val="24"/>
        </w:rPr>
        <w:t>説明会に参加希望者様は以下に</w:t>
      </w:r>
      <w:r w:rsidR="00122887" w:rsidRPr="006B71D4">
        <w:rPr>
          <w:rFonts w:ascii="ＭＳ Ｐゴシック" w:eastAsia="ＭＳ Ｐゴシック" w:hAnsi="ＭＳ Ｐゴシック" w:cs="ＭＳ Ｐゴシック" w:hint="eastAsia"/>
          <w:b/>
          <w:color w:val="000000"/>
          <w:sz w:val="24"/>
          <w:szCs w:val="24"/>
        </w:rPr>
        <w:t>ご記入下さい。</w:t>
      </w:r>
    </w:p>
    <w:tbl>
      <w:tblPr>
        <w:tblStyle w:val="ac"/>
        <w:tblW w:w="0" w:type="auto"/>
        <w:tblInd w:w="250" w:type="dxa"/>
        <w:tblLook w:val="04A0" w:firstRow="1" w:lastRow="0" w:firstColumn="1" w:lastColumn="0" w:noHBand="0" w:noVBand="1"/>
      </w:tblPr>
      <w:tblGrid>
        <w:gridCol w:w="2835"/>
        <w:gridCol w:w="2155"/>
        <w:gridCol w:w="2582"/>
        <w:gridCol w:w="2583"/>
      </w:tblGrid>
      <w:tr w:rsidR="003071E0" w:rsidRPr="0061361F" w14:paraId="16A77823" w14:textId="77777777" w:rsidTr="004B4A83">
        <w:trPr>
          <w:trHeight w:val="301"/>
        </w:trPr>
        <w:tc>
          <w:tcPr>
            <w:tcW w:w="2835" w:type="dxa"/>
            <w:vMerge w:val="restart"/>
            <w:vAlign w:val="center"/>
          </w:tcPr>
          <w:p w14:paraId="39B1FBA3" w14:textId="77777777" w:rsidR="003071E0" w:rsidRPr="005666C8" w:rsidRDefault="003071E0" w:rsidP="004B4A83">
            <w:pPr>
              <w:jc w:val="center"/>
              <w:rPr>
                <w:rFonts w:ascii="ＭＳ Ｐゴシック" w:eastAsia="ＭＳ Ｐゴシック" w:hAnsi="ＭＳ Ｐゴシック" w:cs="ＭＳ Ｐゴシック"/>
                <w:b/>
                <w:color w:val="000000"/>
                <w:sz w:val="24"/>
                <w:szCs w:val="24"/>
              </w:rPr>
            </w:pPr>
            <w:r w:rsidRPr="005666C8">
              <w:rPr>
                <w:rFonts w:ascii="ＭＳ Ｐゴシック" w:eastAsia="ＭＳ Ｐゴシック" w:hAnsi="ＭＳ Ｐゴシック" w:cs="ＭＳ Ｐゴシック" w:hint="eastAsia"/>
                <w:b/>
                <w:color w:val="000000"/>
                <w:sz w:val="24"/>
                <w:szCs w:val="24"/>
              </w:rPr>
              <w:t>技術説明会</w:t>
            </w:r>
          </w:p>
          <w:p w14:paraId="7C0F6903" w14:textId="77777777" w:rsidR="003071E0" w:rsidRPr="005666C8" w:rsidRDefault="003071E0" w:rsidP="004B4A83">
            <w:pPr>
              <w:jc w:val="center"/>
              <w:rPr>
                <w:rFonts w:ascii="ＭＳ Ｐゴシック" w:eastAsia="ＭＳ Ｐゴシック" w:hAnsi="ＭＳ Ｐゴシック" w:cs="ＭＳ Ｐゴシック"/>
                <w:b/>
                <w:color w:val="000000"/>
                <w:sz w:val="24"/>
                <w:szCs w:val="24"/>
              </w:rPr>
            </w:pPr>
            <w:r w:rsidRPr="005666C8">
              <w:rPr>
                <w:rFonts w:ascii="ＭＳ Ｐゴシック" w:eastAsia="ＭＳ Ｐゴシック" w:hAnsi="ＭＳ Ｐゴシック" w:cs="ＭＳ Ｐゴシック" w:hint="eastAsia"/>
                <w:b/>
                <w:color w:val="000000"/>
                <w:sz w:val="24"/>
                <w:szCs w:val="24"/>
              </w:rPr>
              <w:t>（</w:t>
            </w:r>
            <w:r w:rsidRPr="005666C8">
              <w:rPr>
                <w:rFonts w:ascii="ＭＳ Ｐゴシック" w:eastAsia="ＭＳ Ｐゴシック" w:hAnsi="ＭＳ Ｐゴシック" w:cs="ＭＳ Ｐゴシック"/>
                <w:b/>
                <w:color w:val="000000"/>
                <w:sz w:val="22"/>
                <w:szCs w:val="22"/>
              </w:rPr>
              <w:t>6D-1</w:t>
            </w:r>
            <w:r w:rsidRPr="005666C8">
              <w:rPr>
                <w:rFonts w:ascii="ＭＳ Ｐゴシック" w:eastAsia="ＭＳ Ｐゴシック" w:hAnsi="ＭＳ Ｐゴシック" w:cs="ＭＳ Ｐゴシック" w:hint="eastAsia"/>
                <w:b/>
                <w:color w:val="000000"/>
                <w:sz w:val="22"/>
                <w:szCs w:val="22"/>
              </w:rPr>
              <w:t>号室）</w:t>
            </w:r>
          </w:p>
          <w:p w14:paraId="763C9F42" w14:textId="77777777" w:rsidR="003071E0" w:rsidRPr="00123E8A" w:rsidRDefault="003071E0" w:rsidP="004B4A83">
            <w:pPr>
              <w:jc w:val="center"/>
              <w:rPr>
                <w:rFonts w:ascii="ＭＳ Ｐゴシック" w:eastAsia="ＭＳ Ｐゴシック" w:hAnsi="ＭＳ Ｐゴシック"/>
              </w:rPr>
            </w:pPr>
            <w:r w:rsidRPr="005666C8">
              <w:rPr>
                <w:rFonts w:ascii="ＭＳ Ｐゴシック" w:eastAsia="ＭＳ Ｐゴシック" w:hAnsi="ＭＳ Ｐゴシック" w:cs="ＭＳ Ｐゴシック" w:hint="eastAsia"/>
                <w:b/>
                <w:color w:val="000000"/>
                <w:sz w:val="24"/>
                <w:szCs w:val="24"/>
              </w:rPr>
              <w:t>10：00～ 12：00</w:t>
            </w:r>
          </w:p>
        </w:tc>
        <w:tc>
          <w:tcPr>
            <w:tcW w:w="2155" w:type="dxa"/>
            <w:vAlign w:val="center"/>
          </w:tcPr>
          <w:p w14:paraId="0EB69AE5" w14:textId="77777777" w:rsidR="003071E0" w:rsidRPr="0061361F" w:rsidRDefault="003071E0" w:rsidP="004B4A83">
            <w:pPr>
              <w:jc w:val="center"/>
              <w:rPr>
                <w:rFonts w:ascii="ＭＳ Ｐゴシック" w:eastAsia="ＭＳ Ｐゴシック" w:hAnsi="ＭＳ Ｐゴシック"/>
                <w:b/>
                <w:sz w:val="21"/>
                <w:szCs w:val="21"/>
              </w:rPr>
            </w:pPr>
            <w:r w:rsidRPr="0061361F">
              <w:rPr>
                <w:rFonts w:ascii="ＭＳ Ｐゴシック" w:eastAsia="ＭＳ Ｐゴシック" w:hAnsi="ＭＳ Ｐゴシック" w:hint="eastAsia"/>
                <w:b/>
                <w:sz w:val="21"/>
                <w:szCs w:val="21"/>
              </w:rPr>
              <w:t>発表</w:t>
            </w:r>
          </w:p>
        </w:tc>
        <w:tc>
          <w:tcPr>
            <w:tcW w:w="2582" w:type="dxa"/>
            <w:vAlign w:val="center"/>
          </w:tcPr>
          <w:p w14:paraId="0E60F6AC" w14:textId="77777777" w:rsidR="003071E0" w:rsidRPr="0061361F" w:rsidRDefault="003071E0" w:rsidP="004B4A83">
            <w:pPr>
              <w:jc w:val="center"/>
              <w:rPr>
                <w:rFonts w:ascii="ＭＳ Ｐゴシック" w:eastAsia="ＭＳ Ｐゴシック" w:hAnsi="ＭＳ Ｐゴシック"/>
                <w:b/>
                <w:sz w:val="21"/>
                <w:szCs w:val="21"/>
              </w:rPr>
            </w:pPr>
            <w:r>
              <w:rPr>
                <w:rFonts w:ascii="ＭＳ Ｐゴシック" w:eastAsia="ＭＳ Ｐゴシック" w:hAnsi="ＭＳ Ｐゴシック" w:cs="ＭＳ Ｐゴシック" w:hint="eastAsia"/>
                <w:b/>
                <w:color w:val="000000"/>
                <w:sz w:val="21"/>
                <w:szCs w:val="21"/>
              </w:rPr>
              <w:t>発表時間</w:t>
            </w:r>
          </w:p>
        </w:tc>
        <w:tc>
          <w:tcPr>
            <w:tcW w:w="2583" w:type="dxa"/>
            <w:vAlign w:val="center"/>
          </w:tcPr>
          <w:p w14:paraId="38E3CFCB" w14:textId="77777777" w:rsidR="003071E0" w:rsidRPr="0061361F" w:rsidRDefault="003071E0" w:rsidP="004B4A83">
            <w:pPr>
              <w:jc w:val="center"/>
              <w:rPr>
                <w:rFonts w:ascii="ＭＳ Ｐゴシック" w:eastAsia="ＭＳ Ｐゴシック" w:hAnsi="ＭＳ Ｐゴシック"/>
                <w:b/>
                <w:sz w:val="21"/>
                <w:szCs w:val="21"/>
              </w:rPr>
            </w:pPr>
            <w:r w:rsidRPr="0061361F">
              <w:rPr>
                <w:rFonts w:ascii="ＭＳ Ｐゴシック" w:eastAsia="ＭＳ Ｐゴシック" w:hAnsi="ＭＳ Ｐゴシック" w:cs="ＭＳ Ｐゴシック" w:hint="eastAsia"/>
                <w:b/>
                <w:color w:val="000000"/>
                <w:sz w:val="21"/>
                <w:szCs w:val="21"/>
              </w:rPr>
              <w:t>参加　（○ご記入）</w:t>
            </w:r>
          </w:p>
        </w:tc>
      </w:tr>
      <w:tr w:rsidR="003071E0" w14:paraId="2C832E82" w14:textId="77777777" w:rsidTr="004B4A83">
        <w:trPr>
          <w:trHeight w:val="145"/>
        </w:trPr>
        <w:tc>
          <w:tcPr>
            <w:tcW w:w="2835" w:type="dxa"/>
            <w:vMerge/>
          </w:tcPr>
          <w:p w14:paraId="31B8A4F1" w14:textId="77777777" w:rsidR="003071E0" w:rsidRPr="00E30ED5" w:rsidRDefault="003071E0" w:rsidP="004B4A83">
            <w:pPr>
              <w:pStyle w:val="af"/>
              <w:ind w:leftChars="0" w:left="360"/>
              <w:rPr>
                <w:rFonts w:ascii="ＭＳ Ｐゴシック" w:eastAsia="ＭＳ Ｐゴシック" w:hAnsi="ＭＳ Ｐゴシック"/>
              </w:rPr>
            </w:pPr>
          </w:p>
        </w:tc>
        <w:tc>
          <w:tcPr>
            <w:tcW w:w="2155" w:type="dxa"/>
          </w:tcPr>
          <w:p w14:paraId="139C7D4E" w14:textId="77777777" w:rsidR="003071E0" w:rsidRDefault="003071E0" w:rsidP="004B4A83">
            <w:r>
              <w:rPr>
                <w:rFonts w:ascii="ＭＳ Ｐゴシック" w:eastAsia="ＭＳ Ｐゴシック" w:hAnsi="ＭＳ Ｐゴシック" w:hint="eastAsia"/>
              </w:rPr>
              <w:t xml:space="preserve">1　</w:t>
            </w:r>
            <w:r w:rsidRPr="00E30ED5">
              <w:rPr>
                <w:rFonts w:ascii="ＭＳ Ｐゴシック" w:eastAsia="ＭＳ Ｐゴシック" w:hAnsi="ＭＳ Ｐゴシック" w:hint="eastAsia"/>
              </w:rPr>
              <w:t>リーメッセ㈱</w:t>
            </w:r>
          </w:p>
        </w:tc>
        <w:tc>
          <w:tcPr>
            <w:tcW w:w="2582" w:type="dxa"/>
          </w:tcPr>
          <w:p w14:paraId="757FE54F" w14:textId="77777777" w:rsidR="003071E0" w:rsidRPr="003071E0" w:rsidRDefault="003071E0" w:rsidP="004B4A83">
            <w:pPr>
              <w:rPr>
                <w:rFonts w:asciiTheme="minorEastAsia" w:hAnsiTheme="minorEastAsia"/>
              </w:rPr>
            </w:pPr>
            <w:r w:rsidRPr="003071E0">
              <w:rPr>
                <w:rFonts w:asciiTheme="minorEastAsia" w:hAnsiTheme="minorEastAsia" w:hint="eastAsia"/>
              </w:rPr>
              <w:t>１０：００～１０：２０</w:t>
            </w:r>
          </w:p>
        </w:tc>
        <w:tc>
          <w:tcPr>
            <w:tcW w:w="2583" w:type="dxa"/>
          </w:tcPr>
          <w:p w14:paraId="468D0EF2" w14:textId="77777777" w:rsidR="003071E0" w:rsidRDefault="003071E0" w:rsidP="004B4A83"/>
        </w:tc>
      </w:tr>
      <w:tr w:rsidR="003071E0" w14:paraId="4F0C4F3B" w14:textId="77777777" w:rsidTr="004B4A83">
        <w:trPr>
          <w:trHeight w:val="71"/>
        </w:trPr>
        <w:tc>
          <w:tcPr>
            <w:tcW w:w="2835" w:type="dxa"/>
            <w:vMerge/>
          </w:tcPr>
          <w:p w14:paraId="3F9C0DD7" w14:textId="77777777" w:rsidR="003071E0" w:rsidRDefault="003071E0" w:rsidP="004B4A83"/>
        </w:tc>
        <w:tc>
          <w:tcPr>
            <w:tcW w:w="2155" w:type="dxa"/>
          </w:tcPr>
          <w:p w14:paraId="60CBB810" w14:textId="77777777" w:rsidR="003071E0" w:rsidRDefault="003071E0" w:rsidP="004B4A83">
            <w:r>
              <w:rPr>
                <w:rFonts w:ascii="ＭＳ Ｐゴシック" w:eastAsia="ＭＳ Ｐゴシック" w:hAnsi="ＭＳ Ｐゴシック" w:hint="eastAsia"/>
              </w:rPr>
              <w:t xml:space="preserve">2　</w:t>
            </w:r>
            <w:r w:rsidRPr="002373A1">
              <w:rPr>
                <w:rFonts w:ascii="ＭＳ Ｐゴシック" w:eastAsia="ＭＳ Ｐゴシック" w:hAnsi="ＭＳ Ｐゴシック" w:hint="eastAsia"/>
              </w:rPr>
              <w:t>㈱ワイドッツ</w:t>
            </w:r>
          </w:p>
        </w:tc>
        <w:tc>
          <w:tcPr>
            <w:tcW w:w="2582" w:type="dxa"/>
          </w:tcPr>
          <w:p w14:paraId="0261182E" w14:textId="77777777" w:rsidR="003071E0" w:rsidRPr="003071E0" w:rsidRDefault="003071E0" w:rsidP="004B4A83">
            <w:pPr>
              <w:rPr>
                <w:rFonts w:asciiTheme="minorEastAsia" w:hAnsiTheme="minorEastAsia"/>
              </w:rPr>
            </w:pPr>
            <w:r w:rsidRPr="003071E0">
              <w:rPr>
                <w:rFonts w:asciiTheme="minorEastAsia" w:hAnsiTheme="minorEastAsia" w:hint="eastAsia"/>
              </w:rPr>
              <w:t>１０：２０～１０：４０</w:t>
            </w:r>
          </w:p>
        </w:tc>
        <w:tc>
          <w:tcPr>
            <w:tcW w:w="2583" w:type="dxa"/>
          </w:tcPr>
          <w:p w14:paraId="61E9526F" w14:textId="77777777" w:rsidR="003071E0" w:rsidRDefault="003071E0" w:rsidP="004B4A83"/>
        </w:tc>
      </w:tr>
      <w:tr w:rsidR="003071E0" w14:paraId="1503A7DA" w14:textId="77777777" w:rsidTr="004B4A83">
        <w:trPr>
          <w:trHeight w:val="145"/>
        </w:trPr>
        <w:tc>
          <w:tcPr>
            <w:tcW w:w="2835" w:type="dxa"/>
            <w:vMerge/>
          </w:tcPr>
          <w:p w14:paraId="26487249" w14:textId="77777777" w:rsidR="003071E0" w:rsidRDefault="003071E0" w:rsidP="004B4A83"/>
        </w:tc>
        <w:tc>
          <w:tcPr>
            <w:tcW w:w="2155" w:type="dxa"/>
          </w:tcPr>
          <w:p w14:paraId="44552AEB" w14:textId="77777777" w:rsidR="003071E0" w:rsidRDefault="003071E0" w:rsidP="004B4A83">
            <w:r>
              <w:rPr>
                <w:rFonts w:ascii="ＭＳ Ｐゴシック" w:eastAsia="ＭＳ Ｐゴシック" w:hAnsi="ＭＳ Ｐゴシック" w:hint="eastAsia"/>
              </w:rPr>
              <w:t xml:space="preserve">3　</w:t>
            </w:r>
            <w:r w:rsidRPr="002373A1">
              <w:rPr>
                <w:rFonts w:ascii="ＭＳ Ｐゴシック" w:eastAsia="ＭＳ Ｐゴシック" w:hAnsi="ＭＳ Ｐゴシック" w:hint="eastAsia"/>
              </w:rPr>
              <w:t>㈱ビチョン</w:t>
            </w:r>
          </w:p>
        </w:tc>
        <w:tc>
          <w:tcPr>
            <w:tcW w:w="2582" w:type="dxa"/>
          </w:tcPr>
          <w:p w14:paraId="125C4F64" w14:textId="77777777" w:rsidR="003071E0" w:rsidRPr="003071E0" w:rsidRDefault="003071E0" w:rsidP="004B4A83">
            <w:pPr>
              <w:rPr>
                <w:rFonts w:asciiTheme="minorEastAsia" w:hAnsiTheme="minorEastAsia"/>
              </w:rPr>
            </w:pPr>
            <w:r w:rsidRPr="003071E0">
              <w:rPr>
                <w:rFonts w:asciiTheme="minorEastAsia" w:hAnsiTheme="minorEastAsia" w:hint="eastAsia"/>
              </w:rPr>
              <w:t>１０：４０～１１：００</w:t>
            </w:r>
          </w:p>
        </w:tc>
        <w:tc>
          <w:tcPr>
            <w:tcW w:w="2583" w:type="dxa"/>
          </w:tcPr>
          <w:p w14:paraId="7A5E76E2" w14:textId="77777777" w:rsidR="003071E0" w:rsidRDefault="003071E0" w:rsidP="004B4A83"/>
        </w:tc>
      </w:tr>
      <w:tr w:rsidR="003071E0" w14:paraId="3352FD80" w14:textId="77777777" w:rsidTr="004B4A83">
        <w:trPr>
          <w:trHeight w:val="145"/>
        </w:trPr>
        <w:tc>
          <w:tcPr>
            <w:tcW w:w="2835" w:type="dxa"/>
            <w:vMerge/>
          </w:tcPr>
          <w:p w14:paraId="484B1177" w14:textId="77777777" w:rsidR="003071E0" w:rsidRDefault="003071E0" w:rsidP="004B4A83"/>
        </w:tc>
        <w:tc>
          <w:tcPr>
            <w:tcW w:w="2155" w:type="dxa"/>
          </w:tcPr>
          <w:p w14:paraId="02E9CFB6" w14:textId="0586446D" w:rsidR="003071E0" w:rsidRPr="00937508" w:rsidRDefault="003071E0" w:rsidP="004B4A83">
            <w:pPr>
              <w:rPr>
                <w:rFonts w:ascii="ＭＳ Ｐゴシック" w:eastAsia="Malgun Gothic" w:hAnsi="ＭＳ Ｐゴシック"/>
                <w:lang w:eastAsia="ko-KR"/>
              </w:rPr>
            </w:pPr>
            <w:r w:rsidRPr="003071E0">
              <w:rPr>
                <w:rFonts w:ascii="ＭＳ Ｐゴシック" w:eastAsia="ＭＳ Ｐゴシック" w:hAnsi="ＭＳ Ｐゴシック" w:hint="eastAsia"/>
                <w:lang w:eastAsia="ko-KR"/>
              </w:rPr>
              <w:t>Tea Br</w:t>
            </w:r>
            <w:r w:rsidR="00937508">
              <w:rPr>
                <w:rFonts w:ascii="ＭＳ Ｐゴシック" w:eastAsia="Malgun Gothic" w:hAnsi="ＭＳ Ｐゴシック" w:hint="eastAsia"/>
                <w:lang w:eastAsia="ko-KR"/>
              </w:rPr>
              <w:t>e</w:t>
            </w:r>
            <w:r w:rsidR="00937508">
              <w:rPr>
                <w:rFonts w:ascii="ＭＳ Ｐゴシック" w:eastAsia="Malgun Gothic" w:hAnsi="ＭＳ Ｐゴシック"/>
                <w:lang w:eastAsia="ko-KR"/>
              </w:rPr>
              <w:t>ak</w:t>
            </w:r>
          </w:p>
        </w:tc>
        <w:tc>
          <w:tcPr>
            <w:tcW w:w="2582" w:type="dxa"/>
          </w:tcPr>
          <w:p w14:paraId="5ED2258C" w14:textId="77777777" w:rsidR="003071E0" w:rsidRPr="003071E0" w:rsidRDefault="003071E0" w:rsidP="004B4A83">
            <w:pPr>
              <w:rPr>
                <w:rFonts w:asciiTheme="minorEastAsia" w:hAnsiTheme="minorEastAsia"/>
              </w:rPr>
            </w:pPr>
            <w:r w:rsidRPr="003071E0">
              <w:rPr>
                <w:rFonts w:asciiTheme="minorEastAsia" w:hAnsiTheme="minorEastAsia" w:hint="eastAsia"/>
              </w:rPr>
              <w:t>１１：００～１１：２０</w:t>
            </w:r>
          </w:p>
        </w:tc>
        <w:tc>
          <w:tcPr>
            <w:tcW w:w="2583" w:type="dxa"/>
          </w:tcPr>
          <w:p w14:paraId="3EF7610D" w14:textId="77777777" w:rsidR="003071E0" w:rsidRDefault="003071E0" w:rsidP="004B4A83"/>
        </w:tc>
      </w:tr>
      <w:tr w:rsidR="003071E0" w14:paraId="63D17B61" w14:textId="77777777" w:rsidTr="004B4A83">
        <w:trPr>
          <w:trHeight w:val="145"/>
        </w:trPr>
        <w:tc>
          <w:tcPr>
            <w:tcW w:w="2835" w:type="dxa"/>
            <w:vMerge/>
          </w:tcPr>
          <w:p w14:paraId="11D3DFCF" w14:textId="77777777" w:rsidR="003071E0" w:rsidRDefault="003071E0" w:rsidP="004B4A83"/>
        </w:tc>
        <w:tc>
          <w:tcPr>
            <w:tcW w:w="2155" w:type="dxa"/>
          </w:tcPr>
          <w:p w14:paraId="083DC68B" w14:textId="77777777" w:rsidR="003071E0" w:rsidRPr="00363C3F" w:rsidRDefault="003071E0" w:rsidP="004B4A83">
            <w:pPr>
              <w:rPr>
                <w:rFonts w:ascii="ＭＳ Ｐゴシック" w:eastAsia="ＭＳ Ｐゴシック" w:hAnsi="ＭＳ Ｐゴシック"/>
              </w:rPr>
            </w:pPr>
            <w:r w:rsidRPr="00363C3F">
              <w:rPr>
                <w:rFonts w:ascii="ＭＳ Ｐゴシック" w:eastAsia="ＭＳ Ｐゴシック" w:hAnsi="ＭＳ Ｐゴシック" w:hint="eastAsia"/>
              </w:rPr>
              <w:t>4　㈱アクションテック</w:t>
            </w:r>
          </w:p>
        </w:tc>
        <w:tc>
          <w:tcPr>
            <w:tcW w:w="2582" w:type="dxa"/>
          </w:tcPr>
          <w:p w14:paraId="44F67AC4" w14:textId="77777777" w:rsidR="003071E0" w:rsidRPr="003071E0" w:rsidRDefault="003071E0" w:rsidP="004B4A83">
            <w:pPr>
              <w:rPr>
                <w:rFonts w:asciiTheme="minorEastAsia" w:hAnsiTheme="minorEastAsia"/>
              </w:rPr>
            </w:pPr>
            <w:r w:rsidRPr="003071E0">
              <w:rPr>
                <w:rFonts w:asciiTheme="minorEastAsia" w:hAnsiTheme="minorEastAsia" w:hint="eastAsia"/>
              </w:rPr>
              <w:t>１１：２０～１１：４０</w:t>
            </w:r>
          </w:p>
        </w:tc>
        <w:tc>
          <w:tcPr>
            <w:tcW w:w="2583" w:type="dxa"/>
          </w:tcPr>
          <w:p w14:paraId="3ED09ADA" w14:textId="77777777" w:rsidR="003071E0" w:rsidRDefault="003071E0" w:rsidP="004B4A83"/>
        </w:tc>
      </w:tr>
      <w:tr w:rsidR="003071E0" w14:paraId="204156CE" w14:textId="77777777" w:rsidTr="004B4A83">
        <w:trPr>
          <w:trHeight w:val="145"/>
        </w:trPr>
        <w:tc>
          <w:tcPr>
            <w:tcW w:w="2835" w:type="dxa"/>
            <w:vMerge/>
          </w:tcPr>
          <w:p w14:paraId="76771E70" w14:textId="77777777" w:rsidR="003071E0" w:rsidRDefault="003071E0" w:rsidP="004B4A83"/>
        </w:tc>
        <w:tc>
          <w:tcPr>
            <w:tcW w:w="2155" w:type="dxa"/>
          </w:tcPr>
          <w:p w14:paraId="52D7A599" w14:textId="77777777" w:rsidR="003071E0" w:rsidRPr="00363C3F" w:rsidRDefault="003071E0" w:rsidP="004B4A83">
            <w:r w:rsidRPr="00363C3F">
              <w:rPr>
                <w:rFonts w:ascii="ＭＳ Ｐゴシック" w:eastAsia="ＭＳ Ｐゴシック" w:hAnsi="ＭＳ Ｐゴシック" w:hint="eastAsia"/>
              </w:rPr>
              <w:t>5　㈱ヒューマスター</w:t>
            </w:r>
          </w:p>
        </w:tc>
        <w:tc>
          <w:tcPr>
            <w:tcW w:w="2582" w:type="dxa"/>
          </w:tcPr>
          <w:p w14:paraId="35F8C29D" w14:textId="77777777" w:rsidR="003071E0" w:rsidRPr="003071E0" w:rsidRDefault="003071E0" w:rsidP="004B4A83">
            <w:pPr>
              <w:rPr>
                <w:rFonts w:asciiTheme="minorEastAsia" w:hAnsiTheme="minorEastAsia"/>
              </w:rPr>
            </w:pPr>
            <w:r w:rsidRPr="003071E0">
              <w:rPr>
                <w:rFonts w:asciiTheme="minorEastAsia" w:hAnsiTheme="minorEastAsia" w:hint="eastAsia"/>
              </w:rPr>
              <w:t>１１：４０～１２：００</w:t>
            </w:r>
          </w:p>
        </w:tc>
        <w:tc>
          <w:tcPr>
            <w:tcW w:w="2583" w:type="dxa"/>
          </w:tcPr>
          <w:p w14:paraId="234EC752" w14:textId="77777777" w:rsidR="003071E0" w:rsidRDefault="003071E0" w:rsidP="004B4A83"/>
        </w:tc>
      </w:tr>
    </w:tbl>
    <w:p w14:paraId="5FC4AC49" w14:textId="77777777" w:rsidR="008E2D65" w:rsidRPr="006B71D4" w:rsidRDefault="0078359E" w:rsidP="003071E0">
      <w:pPr>
        <w:pBdr>
          <w:top w:val="nil"/>
          <w:left w:val="nil"/>
          <w:bottom w:val="nil"/>
          <w:right w:val="nil"/>
          <w:between w:val="nil"/>
        </w:pBdr>
        <w:ind w:firstLineChars="100" w:firstLine="241"/>
        <w:rPr>
          <w:rFonts w:ascii="ＭＳ Ｐゴシック" w:eastAsia="ＭＳ Ｐゴシック" w:hAnsi="ＭＳ Ｐゴシック" w:cs="ＭＳ Ｐゴシック"/>
          <w:b/>
          <w:color w:val="000000"/>
          <w:sz w:val="24"/>
          <w:szCs w:val="24"/>
        </w:rPr>
      </w:pPr>
      <w:r>
        <w:rPr>
          <w:rFonts w:ascii="ＭＳ Ｐゴシック" w:eastAsia="ＭＳ Ｐゴシック" w:hAnsi="ＭＳ Ｐゴシック" w:cs="ＭＳ Ｐゴシック" w:hint="eastAsia"/>
          <w:b/>
          <w:color w:val="000000"/>
          <w:sz w:val="24"/>
          <w:szCs w:val="24"/>
        </w:rPr>
        <w:t>商談会に参加希望者様は以下に</w:t>
      </w:r>
      <w:r w:rsidR="006B71D4" w:rsidRPr="006B71D4">
        <w:rPr>
          <w:rFonts w:ascii="ＭＳ Ｐゴシック" w:eastAsia="ＭＳ Ｐゴシック" w:hAnsi="ＭＳ Ｐゴシック" w:cs="ＭＳ Ｐゴシック" w:hint="eastAsia"/>
          <w:b/>
          <w:color w:val="000000"/>
          <w:sz w:val="24"/>
          <w:szCs w:val="24"/>
        </w:rPr>
        <w:t>ご記入下さい。</w:t>
      </w:r>
    </w:p>
    <w:tbl>
      <w:tblPr>
        <w:tblStyle w:val="a5"/>
        <w:tblW w:w="101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
        <w:gridCol w:w="16"/>
        <w:gridCol w:w="442"/>
        <w:gridCol w:w="663"/>
        <w:gridCol w:w="1106"/>
        <w:gridCol w:w="1105"/>
        <w:gridCol w:w="528"/>
        <w:gridCol w:w="577"/>
        <w:gridCol w:w="860"/>
        <w:gridCol w:w="264"/>
        <w:gridCol w:w="1087"/>
        <w:gridCol w:w="1105"/>
        <w:gridCol w:w="1315"/>
      </w:tblGrid>
      <w:tr w:rsidR="008E2D65" w14:paraId="23597BC2" w14:textId="77777777">
        <w:trPr>
          <w:trHeight w:val="440"/>
          <w:jc w:val="center"/>
        </w:trPr>
        <w:tc>
          <w:tcPr>
            <w:tcW w:w="1088" w:type="dxa"/>
            <w:shd w:val="clear" w:color="auto" w:fill="DEEAF6"/>
            <w:vAlign w:val="center"/>
          </w:tcPr>
          <w:p w14:paraId="17125B44"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社名</w:t>
            </w:r>
          </w:p>
        </w:tc>
        <w:tc>
          <w:tcPr>
            <w:tcW w:w="3860" w:type="dxa"/>
            <w:gridSpan w:val="6"/>
            <w:shd w:val="clear" w:color="auto" w:fill="auto"/>
            <w:vAlign w:val="center"/>
          </w:tcPr>
          <w:p w14:paraId="36440503"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c>
          <w:tcPr>
            <w:tcW w:w="1437" w:type="dxa"/>
            <w:gridSpan w:val="2"/>
            <w:shd w:val="clear" w:color="auto" w:fill="DEEAF6"/>
            <w:vAlign w:val="center"/>
          </w:tcPr>
          <w:p w14:paraId="6A811E9A"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主要取扱品</w:t>
            </w:r>
          </w:p>
        </w:tc>
        <w:tc>
          <w:tcPr>
            <w:tcW w:w="3771" w:type="dxa"/>
            <w:gridSpan w:val="4"/>
            <w:vAlign w:val="center"/>
          </w:tcPr>
          <w:p w14:paraId="767FE3F7"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8E2D65" w14:paraId="76C8A047" w14:textId="77777777" w:rsidTr="00C35479">
        <w:trPr>
          <w:trHeight w:val="471"/>
          <w:jc w:val="center"/>
        </w:trPr>
        <w:tc>
          <w:tcPr>
            <w:tcW w:w="1088" w:type="dxa"/>
            <w:shd w:val="clear" w:color="auto" w:fill="DEEAF6"/>
            <w:vAlign w:val="center"/>
          </w:tcPr>
          <w:p w14:paraId="3AED9339"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住所</w:t>
            </w:r>
          </w:p>
        </w:tc>
        <w:tc>
          <w:tcPr>
            <w:tcW w:w="9068" w:type="dxa"/>
            <w:gridSpan w:val="12"/>
            <w:vAlign w:val="center"/>
          </w:tcPr>
          <w:p w14:paraId="4735D211" w14:textId="77777777" w:rsidR="008E2D65" w:rsidRDefault="008E2D65" w:rsidP="00C35479">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r w:rsidR="008E2D65" w14:paraId="793EF65A" w14:textId="77777777">
        <w:trPr>
          <w:trHeight w:val="420"/>
          <w:jc w:val="center"/>
        </w:trPr>
        <w:tc>
          <w:tcPr>
            <w:tcW w:w="1088" w:type="dxa"/>
            <w:shd w:val="clear" w:color="auto" w:fill="DEEAF6"/>
            <w:vAlign w:val="center"/>
          </w:tcPr>
          <w:p w14:paraId="09B9B649"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TEL</w:t>
            </w:r>
          </w:p>
        </w:tc>
        <w:tc>
          <w:tcPr>
            <w:tcW w:w="3860" w:type="dxa"/>
            <w:gridSpan w:val="6"/>
            <w:shd w:val="clear" w:color="auto" w:fill="auto"/>
            <w:vAlign w:val="center"/>
          </w:tcPr>
          <w:p w14:paraId="3492D6FA"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c>
          <w:tcPr>
            <w:tcW w:w="1437" w:type="dxa"/>
            <w:gridSpan w:val="2"/>
            <w:shd w:val="clear" w:color="auto" w:fill="DEEAF6"/>
            <w:vAlign w:val="center"/>
          </w:tcPr>
          <w:p w14:paraId="004E011A"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FAX</w:t>
            </w:r>
          </w:p>
        </w:tc>
        <w:tc>
          <w:tcPr>
            <w:tcW w:w="3771" w:type="dxa"/>
            <w:gridSpan w:val="4"/>
            <w:vAlign w:val="center"/>
          </w:tcPr>
          <w:p w14:paraId="4B8CF279"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8E2D65" w14:paraId="347C8621" w14:textId="77777777">
        <w:trPr>
          <w:trHeight w:val="400"/>
          <w:jc w:val="center"/>
        </w:trPr>
        <w:tc>
          <w:tcPr>
            <w:tcW w:w="1088" w:type="dxa"/>
            <w:vMerge w:val="restart"/>
            <w:shd w:val="clear" w:color="auto" w:fill="DEEAF6"/>
            <w:vAlign w:val="center"/>
          </w:tcPr>
          <w:p w14:paraId="7F7DE695"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お名前</w:t>
            </w:r>
          </w:p>
        </w:tc>
        <w:tc>
          <w:tcPr>
            <w:tcW w:w="3860" w:type="dxa"/>
            <w:gridSpan w:val="6"/>
            <w:shd w:val="clear" w:color="auto" w:fill="auto"/>
            <w:vAlign w:val="center"/>
          </w:tcPr>
          <w:p w14:paraId="1C03E721" w14:textId="77777777" w:rsidR="008E2D65" w:rsidRDefault="00014C3E">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ふりがな</w:t>
            </w:r>
          </w:p>
        </w:tc>
        <w:tc>
          <w:tcPr>
            <w:tcW w:w="1437" w:type="dxa"/>
            <w:gridSpan w:val="2"/>
            <w:shd w:val="clear" w:color="auto" w:fill="DEEAF6"/>
            <w:vAlign w:val="center"/>
          </w:tcPr>
          <w:p w14:paraId="5CC6A059"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部　署</w:t>
            </w:r>
          </w:p>
        </w:tc>
        <w:tc>
          <w:tcPr>
            <w:tcW w:w="3771" w:type="dxa"/>
            <w:gridSpan w:val="4"/>
            <w:vAlign w:val="center"/>
          </w:tcPr>
          <w:p w14:paraId="4B025B7C"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8E2D65" w14:paraId="3049F3F1" w14:textId="77777777">
        <w:trPr>
          <w:trHeight w:val="400"/>
          <w:jc w:val="center"/>
        </w:trPr>
        <w:tc>
          <w:tcPr>
            <w:tcW w:w="1088" w:type="dxa"/>
            <w:vMerge/>
            <w:shd w:val="clear" w:color="auto" w:fill="DEEAF6"/>
            <w:vAlign w:val="center"/>
          </w:tcPr>
          <w:p w14:paraId="283270EA" w14:textId="77777777" w:rsidR="008E2D65" w:rsidRDefault="008E2D65">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sz w:val="21"/>
                <w:szCs w:val="21"/>
              </w:rPr>
            </w:pPr>
          </w:p>
        </w:tc>
        <w:tc>
          <w:tcPr>
            <w:tcW w:w="3860" w:type="dxa"/>
            <w:gridSpan w:val="6"/>
            <w:shd w:val="clear" w:color="auto" w:fill="auto"/>
            <w:vAlign w:val="center"/>
          </w:tcPr>
          <w:p w14:paraId="32227B14"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c>
          <w:tcPr>
            <w:tcW w:w="1437" w:type="dxa"/>
            <w:gridSpan w:val="2"/>
            <w:shd w:val="clear" w:color="auto" w:fill="DEEAF6"/>
            <w:vAlign w:val="center"/>
          </w:tcPr>
          <w:p w14:paraId="6FD87F56"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役　職</w:t>
            </w:r>
          </w:p>
        </w:tc>
        <w:tc>
          <w:tcPr>
            <w:tcW w:w="3771" w:type="dxa"/>
            <w:gridSpan w:val="4"/>
            <w:vAlign w:val="center"/>
          </w:tcPr>
          <w:p w14:paraId="5F99F49C"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8E2D65" w14:paraId="336FE786" w14:textId="77777777">
        <w:trPr>
          <w:trHeight w:val="400"/>
          <w:jc w:val="center"/>
        </w:trPr>
        <w:tc>
          <w:tcPr>
            <w:tcW w:w="1088" w:type="dxa"/>
            <w:tcBorders>
              <w:bottom w:val="single" w:sz="4" w:space="0" w:color="000000"/>
            </w:tcBorders>
            <w:shd w:val="clear" w:color="auto" w:fill="DEEAF6"/>
            <w:vAlign w:val="center"/>
          </w:tcPr>
          <w:p w14:paraId="20203447"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URL</w:t>
            </w:r>
          </w:p>
        </w:tc>
        <w:tc>
          <w:tcPr>
            <w:tcW w:w="3860" w:type="dxa"/>
            <w:gridSpan w:val="6"/>
            <w:tcBorders>
              <w:bottom w:val="single" w:sz="4" w:space="0" w:color="000000"/>
            </w:tcBorders>
            <w:shd w:val="clear" w:color="auto" w:fill="auto"/>
            <w:vAlign w:val="center"/>
          </w:tcPr>
          <w:p w14:paraId="0E824576"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c>
          <w:tcPr>
            <w:tcW w:w="1437" w:type="dxa"/>
            <w:gridSpan w:val="2"/>
            <w:tcBorders>
              <w:bottom w:val="single" w:sz="4" w:space="0" w:color="000000"/>
            </w:tcBorders>
            <w:shd w:val="clear" w:color="auto" w:fill="DEEAF6"/>
            <w:vAlign w:val="center"/>
          </w:tcPr>
          <w:p w14:paraId="36AF8627"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E-mail</w:t>
            </w:r>
          </w:p>
        </w:tc>
        <w:tc>
          <w:tcPr>
            <w:tcW w:w="3771" w:type="dxa"/>
            <w:gridSpan w:val="4"/>
            <w:tcBorders>
              <w:bottom w:val="single" w:sz="4" w:space="0" w:color="000000"/>
            </w:tcBorders>
            <w:vAlign w:val="center"/>
          </w:tcPr>
          <w:p w14:paraId="06BA482F" w14:textId="77777777" w:rsidR="008E2D65" w:rsidRDefault="008E2D6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8E2D65" w14:paraId="33AD0B29" w14:textId="77777777">
        <w:trPr>
          <w:trHeight w:val="400"/>
          <w:jc w:val="center"/>
        </w:trPr>
        <w:tc>
          <w:tcPr>
            <w:tcW w:w="10156" w:type="dxa"/>
            <w:gridSpan w:val="13"/>
            <w:tcBorders>
              <w:top w:val="single" w:sz="4" w:space="0" w:color="000000"/>
              <w:left w:val="nil"/>
              <w:right w:val="nil"/>
            </w:tcBorders>
            <w:vAlign w:val="center"/>
          </w:tcPr>
          <w:p w14:paraId="6711DF36"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＜希望商談時間（複数記入）＞</w:t>
            </w:r>
          </w:p>
        </w:tc>
      </w:tr>
      <w:tr w:rsidR="008E2D65" w14:paraId="62191D9D" w14:textId="77777777">
        <w:trPr>
          <w:trHeight w:val="120"/>
          <w:jc w:val="center"/>
        </w:trPr>
        <w:tc>
          <w:tcPr>
            <w:tcW w:w="1104" w:type="dxa"/>
            <w:gridSpan w:val="2"/>
            <w:shd w:val="clear" w:color="auto" w:fill="DEEAF6"/>
            <w:vAlign w:val="center"/>
          </w:tcPr>
          <w:p w14:paraId="1091F6FE"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10:00</w:t>
            </w:r>
          </w:p>
        </w:tc>
        <w:tc>
          <w:tcPr>
            <w:tcW w:w="1105" w:type="dxa"/>
            <w:gridSpan w:val="2"/>
            <w:shd w:val="clear" w:color="auto" w:fill="DEEAF6"/>
            <w:vAlign w:val="center"/>
          </w:tcPr>
          <w:p w14:paraId="4ABD329C"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10:40</w:t>
            </w:r>
          </w:p>
        </w:tc>
        <w:tc>
          <w:tcPr>
            <w:tcW w:w="1106" w:type="dxa"/>
            <w:shd w:val="clear" w:color="auto" w:fill="DEEAF6"/>
            <w:vAlign w:val="center"/>
          </w:tcPr>
          <w:p w14:paraId="574B5753"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11:20</w:t>
            </w:r>
          </w:p>
        </w:tc>
        <w:tc>
          <w:tcPr>
            <w:tcW w:w="1105" w:type="dxa"/>
            <w:shd w:val="clear" w:color="auto" w:fill="DEEAF6"/>
            <w:vAlign w:val="center"/>
          </w:tcPr>
          <w:p w14:paraId="0061DE07"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13:00</w:t>
            </w:r>
          </w:p>
        </w:tc>
        <w:tc>
          <w:tcPr>
            <w:tcW w:w="1105" w:type="dxa"/>
            <w:gridSpan w:val="2"/>
            <w:shd w:val="clear" w:color="auto" w:fill="DEEAF6"/>
            <w:vAlign w:val="center"/>
          </w:tcPr>
          <w:p w14:paraId="458F61F9"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13:40</w:t>
            </w:r>
          </w:p>
        </w:tc>
        <w:tc>
          <w:tcPr>
            <w:tcW w:w="1124" w:type="dxa"/>
            <w:gridSpan w:val="2"/>
            <w:shd w:val="clear" w:color="auto" w:fill="DEEAF6"/>
            <w:vAlign w:val="center"/>
          </w:tcPr>
          <w:p w14:paraId="28AE667A"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14:20</w:t>
            </w:r>
          </w:p>
        </w:tc>
        <w:tc>
          <w:tcPr>
            <w:tcW w:w="1087" w:type="dxa"/>
            <w:shd w:val="clear" w:color="auto" w:fill="DEEAF6"/>
            <w:vAlign w:val="center"/>
          </w:tcPr>
          <w:p w14:paraId="459E1017"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15:00</w:t>
            </w:r>
          </w:p>
        </w:tc>
        <w:tc>
          <w:tcPr>
            <w:tcW w:w="1105" w:type="dxa"/>
            <w:shd w:val="clear" w:color="auto" w:fill="DEEAF6"/>
            <w:vAlign w:val="center"/>
          </w:tcPr>
          <w:p w14:paraId="5BDC1DEB"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15:40</w:t>
            </w:r>
          </w:p>
        </w:tc>
        <w:tc>
          <w:tcPr>
            <w:tcW w:w="1315" w:type="dxa"/>
            <w:shd w:val="clear" w:color="auto" w:fill="DEEAF6"/>
            <w:vAlign w:val="center"/>
          </w:tcPr>
          <w:p w14:paraId="267498DD"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16:20</w:t>
            </w:r>
          </w:p>
        </w:tc>
      </w:tr>
      <w:tr w:rsidR="008E2D65" w14:paraId="26842B0E" w14:textId="77777777">
        <w:trPr>
          <w:trHeight w:val="380"/>
          <w:jc w:val="center"/>
        </w:trPr>
        <w:tc>
          <w:tcPr>
            <w:tcW w:w="1104" w:type="dxa"/>
            <w:gridSpan w:val="2"/>
            <w:tcBorders>
              <w:bottom w:val="single" w:sz="4" w:space="0" w:color="000000"/>
            </w:tcBorders>
          </w:tcPr>
          <w:p w14:paraId="78920D3D"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5" w:type="dxa"/>
            <w:gridSpan w:val="2"/>
            <w:tcBorders>
              <w:bottom w:val="single" w:sz="4" w:space="0" w:color="000000"/>
            </w:tcBorders>
          </w:tcPr>
          <w:p w14:paraId="1612CB02"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6" w:type="dxa"/>
            <w:tcBorders>
              <w:bottom w:val="single" w:sz="4" w:space="0" w:color="000000"/>
            </w:tcBorders>
          </w:tcPr>
          <w:p w14:paraId="6A02CA4A"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5" w:type="dxa"/>
            <w:tcBorders>
              <w:bottom w:val="single" w:sz="4" w:space="0" w:color="000000"/>
            </w:tcBorders>
          </w:tcPr>
          <w:p w14:paraId="08176C6D"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5" w:type="dxa"/>
            <w:gridSpan w:val="2"/>
            <w:tcBorders>
              <w:bottom w:val="single" w:sz="4" w:space="0" w:color="000000"/>
            </w:tcBorders>
          </w:tcPr>
          <w:p w14:paraId="05A74886"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24" w:type="dxa"/>
            <w:gridSpan w:val="2"/>
            <w:tcBorders>
              <w:bottom w:val="single" w:sz="4" w:space="0" w:color="000000"/>
            </w:tcBorders>
          </w:tcPr>
          <w:p w14:paraId="7D95F59F"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087" w:type="dxa"/>
            <w:tcBorders>
              <w:bottom w:val="single" w:sz="4" w:space="0" w:color="000000"/>
            </w:tcBorders>
          </w:tcPr>
          <w:p w14:paraId="7CFCD6C2"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105" w:type="dxa"/>
            <w:tcBorders>
              <w:bottom w:val="single" w:sz="4" w:space="0" w:color="000000"/>
            </w:tcBorders>
          </w:tcPr>
          <w:p w14:paraId="0AC7D661"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315" w:type="dxa"/>
            <w:tcBorders>
              <w:bottom w:val="single" w:sz="4" w:space="0" w:color="000000"/>
            </w:tcBorders>
          </w:tcPr>
          <w:p w14:paraId="2F77EB21"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r w:rsidR="008E2D65" w14:paraId="0A37EF01" w14:textId="77777777">
        <w:trPr>
          <w:trHeight w:val="380"/>
          <w:jc w:val="center"/>
        </w:trPr>
        <w:tc>
          <w:tcPr>
            <w:tcW w:w="10156" w:type="dxa"/>
            <w:gridSpan w:val="13"/>
            <w:tcBorders>
              <w:left w:val="nil"/>
              <w:right w:val="nil"/>
            </w:tcBorders>
            <w:vAlign w:val="center"/>
          </w:tcPr>
          <w:p w14:paraId="3774784D" w14:textId="77777777" w:rsidR="008E2D65" w:rsidRDefault="00014C3E">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＜商談希望企業＞</w:t>
            </w:r>
          </w:p>
        </w:tc>
      </w:tr>
      <w:tr w:rsidR="008E2D65" w14:paraId="0B310371" w14:textId="77777777">
        <w:trPr>
          <w:trHeight w:val="300"/>
          <w:jc w:val="center"/>
        </w:trPr>
        <w:tc>
          <w:tcPr>
            <w:tcW w:w="1546" w:type="dxa"/>
            <w:gridSpan w:val="3"/>
            <w:shd w:val="clear" w:color="auto" w:fill="DEEAF6"/>
            <w:vAlign w:val="center"/>
          </w:tcPr>
          <w:p w14:paraId="1ED8A25A"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リストNo.</w:t>
            </w:r>
          </w:p>
        </w:tc>
        <w:tc>
          <w:tcPr>
            <w:tcW w:w="3402" w:type="dxa"/>
            <w:gridSpan w:val="4"/>
            <w:shd w:val="clear" w:color="auto" w:fill="DEEAF6"/>
            <w:vAlign w:val="center"/>
          </w:tcPr>
          <w:p w14:paraId="77D917E1"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商談希望企業名</w:t>
            </w:r>
          </w:p>
        </w:tc>
        <w:tc>
          <w:tcPr>
            <w:tcW w:w="1701" w:type="dxa"/>
            <w:gridSpan w:val="3"/>
            <w:shd w:val="clear" w:color="auto" w:fill="DEEAF6"/>
            <w:vAlign w:val="center"/>
          </w:tcPr>
          <w:p w14:paraId="5E7613FD"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リストNo.</w:t>
            </w:r>
          </w:p>
        </w:tc>
        <w:tc>
          <w:tcPr>
            <w:tcW w:w="3507" w:type="dxa"/>
            <w:gridSpan w:val="3"/>
            <w:shd w:val="clear" w:color="auto" w:fill="DEEAF6"/>
            <w:vAlign w:val="center"/>
          </w:tcPr>
          <w:p w14:paraId="72E9B77C" w14:textId="77777777" w:rsidR="008E2D65" w:rsidRDefault="00014C3E">
            <w:pPr>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b/>
                <w:color w:val="000000"/>
                <w:sz w:val="21"/>
                <w:szCs w:val="21"/>
              </w:rPr>
              <w:t>商談希望企業名</w:t>
            </w:r>
          </w:p>
        </w:tc>
      </w:tr>
      <w:tr w:rsidR="008E2D65" w14:paraId="0D75230A" w14:textId="77777777">
        <w:trPr>
          <w:trHeight w:val="400"/>
          <w:jc w:val="center"/>
        </w:trPr>
        <w:tc>
          <w:tcPr>
            <w:tcW w:w="1546" w:type="dxa"/>
            <w:gridSpan w:val="3"/>
          </w:tcPr>
          <w:p w14:paraId="725DAF09"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402" w:type="dxa"/>
            <w:gridSpan w:val="4"/>
          </w:tcPr>
          <w:p w14:paraId="0F10D3D3"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701" w:type="dxa"/>
            <w:gridSpan w:val="3"/>
          </w:tcPr>
          <w:p w14:paraId="139AFA54"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507" w:type="dxa"/>
            <w:gridSpan w:val="3"/>
          </w:tcPr>
          <w:p w14:paraId="3B823697"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r w:rsidR="008E2D65" w14:paraId="53029AE2" w14:textId="77777777">
        <w:trPr>
          <w:trHeight w:val="400"/>
          <w:jc w:val="center"/>
        </w:trPr>
        <w:tc>
          <w:tcPr>
            <w:tcW w:w="1546" w:type="dxa"/>
            <w:gridSpan w:val="3"/>
          </w:tcPr>
          <w:p w14:paraId="61CDE47D"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402" w:type="dxa"/>
            <w:gridSpan w:val="4"/>
          </w:tcPr>
          <w:p w14:paraId="32C36F8B"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1701" w:type="dxa"/>
            <w:gridSpan w:val="3"/>
          </w:tcPr>
          <w:p w14:paraId="0E9B0310"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c>
          <w:tcPr>
            <w:tcW w:w="3507" w:type="dxa"/>
            <w:gridSpan w:val="3"/>
          </w:tcPr>
          <w:p w14:paraId="6BD12EF0" w14:textId="77777777" w:rsidR="008E2D65" w:rsidRDefault="008E2D65">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1"/>
                <w:szCs w:val="21"/>
              </w:rPr>
            </w:pPr>
          </w:p>
        </w:tc>
      </w:tr>
    </w:tbl>
    <w:p w14:paraId="25FCA6F2" w14:textId="77777777" w:rsidR="005A0FE9" w:rsidRDefault="005A0FE9">
      <w:pPr>
        <w:widowControl w:val="0"/>
        <w:pBdr>
          <w:top w:val="nil"/>
          <w:left w:val="nil"/>
          <w:bottom w:val="nil"/>
          <w:right w:val="nil"/>
          <w:between w:val="nil"/>
        </w:pBdr>
        <w:jc w:val="right"/>
        <w:rPr>
          <w:rFonts w:ascii="ＭＳ ゴシック" w:eastAsia="ＭＳ ゴシック" w:hAnsi="ＭＳ ゴシック" w:cs="ＭＳ ゴシック"/>
          <w:color w:val="000000"/>
          <w:sz w:val="2"/>
          <w:szCs w:val="2"/>
        </w:rPr>
      </w:pPr>
    </w:p>
    <w:p w14:paraId="689D5965" w14:textId="77777777" w:rsidR="005A0FE9" w:rsidRDefault="005A0FE9">
      <w:pPr>
        <w:widowControl w:val="0"/>
        <w:pBdr>
          <w:top w:val="nil"/>
          <w:left w:val="nil"/>
          <w:bottom w:val="nil"/>
          <w:right w:val="nil"/>
          <w:between w:val="nil"/>
        </w:pBdr>
        <w:jc w:val="right"/>
        <w:rPr>
          <w:rFonts w:ascii="ＭＳ ゴシック" w:eastAsia="ＭＳ ゴシック" w:hAnsi="ＭＳ ゴシック" w:cs="ＭＳ ゴシック"/>
          <w:color w:val="000000"/>
          <w:sz w:val="2"/>
          <w:szCs w:val="2"/>
        </w:rPr>
      </w:pPr>
    </w:p>
    <w:p w14:paraId="777B5C78" w14:textId="77777777" w:rsidR="005A0FE9" w:rsidRDefault="005A0FE9">
      <w:pPr>
        <w:widowControl w:val="0"/>
        <w:pBdr>
          <w:top w:val="nil"/>
          <w:left w:val="nil"/>
          <w:bottom w:val="nil"/>
          <w:right w:val="nil"/>
          <w:between w:val="nil"/>
        </w:pBdr>
        <w:jc w:val="right"/>
        <w:rPr>
          <w:rFonts w:ascii="ＭＳ ゴシック" w:eastAsia="ＭＳ ゴシック" w:hAnsi="ＭＳ ゴシック" w:cs="ＭＳ ゴシック"/>
          <w:color w:val="000000"/>
          <w:sz w:val="2"/>
          <w:szCs w:val="2"/>
        </w:rPr>
      </w:pPr>
    </w:p>
    <w:p w14:paraId="52974D32" w14:textId="77777777" w:rsidR="005A0FE9" w:rsidRDefault="005A0FE9">
      <w:pPr>
        <w:widowControl w:val="0"/>
        <w:pBdr>
          <w:top w:val="nil"/>
          <w:left w:val="nil"/>
          <w:bottom w:val="nil"/>
          <w:right w:val="nil"/>
          <w:between w:val="nil"/>
        </w:pBdr>
        <w:jc w:val="right"/>
        <w:rPr>
          <w:rFonts w:ascii="ＭＳ ゴシック" w:eastAsia="ＭＳ ゴシック" w:hAnsi="ＭＳ ゴシック" w:cs="ＭＳ ゴシック"/>
          <w:color w:val="000000"/>
          <w:sz w:val="2"/>
          <w:szCs w:val="2"/>
        </w:rPr>
      </w:pPr>
    </w:p>
    <w:p w14:paraId="11795CB2" w14:textId="77777777" w:rsidR="005A0FE9" w:rsidRDefault="005A0FE9" w:rsidP="005666C8">
      <w:pPr>
        <w:widowControl w:val="0"/>
        <w:pBdr>
          <w:top w:val="nil"/>
          <w:left w:val="nil"/>
          <w:bottom w:val="nil"/>
          <w:right w:val="nil"/>
          <w:between w:val="nil"/>
        </w:pBdr>
        <w:ind w:right="60"/>
        <w:jc w:val="right"/>
        <w:rPr>
          <w:rFonts w:ascii="ＭＳ ゴシック" w:eastAsia="ＭＳ ゴシック" w:hAnsi="ＭＳ ゴシック" w:cs="ＭＳ ゴシック"/>
          <w:color w:val="000000"/>
          <w:sz w:val="2"/>
          <w:szCs w:val="2"/>
        </w:rPr>
      </w:pPr>
    </w:p>
    <w:sectPr w:rsidR="005A0FE9" w:rsidSect="005666C8">
      <w:headerReference w:type="default" r:id="rId9"/>
      <w:footerReference w:type="default" r:id="rId10"/>
      <w:pgSz w:w="11907" w:h="17010" w:code="9"/>
      <w:pgMar w:top="397" w:right="720" w:bottom="408" w:left="720"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8281" w14:textId="77777777" w:rsidR="001E22B2" w:rsidRDefault="001E22B2">
      <w:r>
        <w:separator/>
      </w:r>
    </w:p>
  </w:endnote>
  <w:endnote w:type="continuationSeparator" w:id="0">
    <w:p w14:paraId="34D3BA6F" w14:textId="77777777" w:rsidR="001E22B2" w:rsidRDefault="001E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C69A" w14:textId="77777777" w:rsidR="008E2D65" w:rsidRDefault="00014C3E">
    <w:pPr>
      <w:pBdr>
        <w:top w:val="nil"/>
        <w:left w:val="nil"/>
        <w:bottom w:val="nil"/>
        <w:right w:val="nil"/>
        <w:between w:val="nil"/>
      </w:pBdr>
      <w:tabs>
        <w:tab w:val="center" w:pos="4252"/>
        <w:tab w:val="right" w:pos="8504"/>
      </w:tabs>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ECBA" w14:textId="77777777" w:rsidR="001E22B2" w:rsidRDefault="001E22B2">
      <w:r>
        <w:separator/>
      </w:r>
    </w:p>
  </w:footnote>
  <w:footnote w:type="continuationSeparator" w:id="0">
    <w:p w14:paraId="4E28AC5C" w14:textId="77777777" w:rsidR="001E22B2" w:rsidRDefault="001E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FF0E" w14:textId="77777777" w:rsidR="008E2D65" w:rsidRDefault="008E2D65" w:rsidP="00122887">
    <w:pPr>
      <w:widowControl w:val="0"/>
      <w:pBdr>
        <w:top w:val="nil"/>
        <w:left w:val="nil"/>
        <w:right w:val="nil"/>
        <w:between w:val="nil"/>
      </w:pBdr>
      <w:tabs>
        <w:tab w:val="center" w:pos="4252"/>
        <w:tab w:val="right" w:pos="8504"/>
      </w:tabs>
      <w:jc w:val="both"/>
      <w:rPr>
        <w:color w:val="00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60502"/>
    <w:multiLevelType w:val="hybridMultilevel"/>
    <w:tmpl w:val="046AD9C6"/>
    <w:lvl w:ilvl="0" w:tplc="A53C9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65"/>
    <w:rsid w:val="00014C3E"/>
    <w:rsid w:val="0006410C"/>
    <w:rsid w:val="000F32DA"/>
    <w:rsid w:val="00102D07"/>
    <w:rsid w:val="00122887"/>
    <w:rsid w:val="00123E8A"/>
    <w:rsid w:val="00171758"/>
    <w:rsid w:val="001E22B2"/>
    <w:rsid w:val="003071E0"/>
    <w:rsid w:val="0038527B"/>
    <w:rsid w:val="003C6220"/>
    <w:rsid w:val="004373E8"/>
    <w:rsid w:val="004B296D"/>
    <w:rsid w:val="004E2A4D"/>
    <w:rsid w:val="005666C8"/>
    <w:rsid w:val="005A0FE9"/>
    <w:rsid w:val="005C74D7"/>
    <w:rsid w:val="005E6A0E"/>
    <w:rsid w:val="0061361F"/>
    <w:rsid w:val="006B71D4"/>
    <w:rsid w:val="006C4959"/>
    <w:rsid w:val="0072681B"/>
    <w:rsid w:val="0078359E"/>
    <w:rsid w:val="00794957"/>
    <w:rsid w:val="007A0719"/>
    <w:rsid w:val="007B60BE"/>
    <w:rsid w:val="007C6E59"/>
    <w:rsid w:val="008014C3"/>
    <w:rsid w:val="008975C5"/>
    <w:rsid w:val="008E2D65"/>
    <w:rsid w:val="00937508"/>
    <w:rsid w:val="009D7816"/>
    <w:rsid w:val="009F4581"/>
    <w:rsid w:val="00A96A8D"/>
    <w:rsid w:val="00AD674C"/>
    <w:rsid w:val="00B17030"/>
    <w:rsid w:val="00B202F7"/>
    <w:rsid w:val="00B7019A"/>
    <w:rsid w:val="00BA6607"/>
    <w:rsid w:val="00C35479"/>
    <w:rsid w:val="00C94D3D"/>
    <w:rsid w:val="00CE01E4"/>
    <w:rsid w:val="00DA7D4D"/>
    <w:rsid w:val="00DB701C"/>
    <w:rsid w:val="00DF60AF"/>
    <w:rsid w:val="00E00FD6"/>
    <w:rsid w:val="00E06191"/>
    <w:rsid w:val="00E06561"/>
    <w:rsid w:val="00E30ED5"/>
    <w:rsid w:val="00EF48BB"/>
    <w:rsid w:val="00FF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D18D4"/>
  <w15:docId w15:val="{7D756734-3804-4379-957B-CF2494FD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1228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2887"/>
    <w:rPr>
      <w:rFonts w:asciiTheme="majorHAnsi" w:eastAsiaTheme="majorEastAsia" w:hAnsiTheme="majorHAnsi" w:cstheme="majorBidi"/>
      <w:sz w:val="18"/>
      <w:szCs w:val="18"/>
    </w:rPr>
  </w:style>
  <w:style w:type="paragraph" w:styleId="a8">
    <w:name w:val="header"/>
    <w:basedOn w:val="a"/>
    <w:link w:val="a9"/>
    <w:uiPriority w:val="99"/>
    <w:unhideWhenUsed/>
    <w:rsid w:val="00122887"/>
    <w:pPr>
      <w:tabs>
        <w:tab w:val="center" w:pos="4252"/>
        <w:tab w:val="right" w:pos="8504"/>
      </w:tabs>
      <w:snapToGrid w:val="0"/>
    </w:pPr>
  </w:style>
  <w:style w:type="character" w:customStyle="1" w:styleId="a9">
    <w:name w:val="ヘッダー (文字)"/>
    <w:basedOn w:val="a0"/>
    <w:link w:val="a8"/>
    <w:uiPriority w:val="99"/>
    <w:rsid w:val="00122887"/>
  </w:style>
  <w:style w:type="paragraph" w:styleId="aa">
    <w:name w:val="footer"/>
    <w:basedOn w:val="a"/>
    <w:link w:val="ab"/>
    <w:uiPriority w:val="99"/>
    <w:unhideWhenUsed/>
    <w:rsid w:val="00122887"/>
    <w:pPr>
      <w:tabs>
        <w:tab w:val="center" w:pos="4252"/>
        <w:tab w:val="right" w:pos="8504"/>
      </w:tabs>
      <w:snapToGrid w:val="0"/>
    </w:pPr>
  </w:style>
  <w:style w:type="character" w:customStyle="1" w:styleId="ab">
    <w:name w:val="フッター (文字)"/>
    <w:basedOn w:val="a0"/>
    <w:link w:val="aa"/>
    <w:uiPriority w:val="99"/>
    <w:rsid w:val="00122887"/>
  </w:style>
  <w:style w:type="table" w:styleId="ac">
    <w:name w:val="Table Grid"/>
    <w:basedOn w:val="a1"/>
    <w:uiPriority w:val="59"/>
    <w:rsid w:val="0012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C35479"/>
    <w:pPr>
      <w:jc w:val="right"/>
    </w:pPr>
    <w:rPr>
      <w:rFonts w:ascii="ＭＳ Ｐゴシック" w:eastAsia="ＭＳ Ｐゴシック" w:hAnsi="ＭＳ Ｐゴシック" w:cs="ＭＳ Ｐゴシック"/>
      <w:color w:val="000000"/>
      <w:sz w:val="22"/>
      <w:szCs w:val="22"/>
    </w:rPr>
  </w:style>
  <w:style w:type="character" w:customStyle="1" w:styleId="ae">
    <w:name w:val="結語 (文字)"/>
    <w:basedOn w:val="a0"/>
    <w:link w:val="ad"/>
    <w:uiPriority w:val="99"/>
    <w:rsid w:val="00C35479"/>
    <w:rPr>
      <w:rFonts w:ascii="ＭＳ Ｐゴシック" w:eastAsia="ＭＳ Ｐゴシック" w:hAnsi="ＭＳ Ｐゴシック" w:cs="ＭＳ Ｐゴシック"/>
      <w:color w:val="000000"/>
      <w:sz w:val="22"/>
      <w:szCs w:val="22"/>
    </w:rPr>
  </w:style>
  <w:style w:type="paragraph" w:styleId="af">
    <w:name w:val="List Paragraph"/>
    <w:basedOn w:val="a"/>
    <w:uiPriority w:val="34"/>
    <w:qFormat/>
    <w:rsid w:val="00E30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4095">
      <w:bodyDiv w:val="1"/>
      <w:marLeft w:val="0"/>
      <w:marRight w:val="0"/>
      <w:marTop w:val="0"/>
      <w:marBottom w:val="0"/>
      <w:divBdr>
        <w:top w:val="none" w:sz="0" w:space="0" w:color="auto"/>
        <w:left w:val="none" w:sz="0" w:space="0" w:color="auto"/>
        <w:bottom w:val="none" w:sz="0" w:space="0" w:color="auto"/>
        <w:right w:val="none" w:sz="0" w:space="0" w:color="auto"/>
      </w:divBdr>
    </w:div>
    <w:div w:id="1870683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vfj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0437-4F69-4474-8BA7-813FBF92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KTVF</dc:creator>
  <cp:lastModifiedBy>Kim Taku</cp:lastModifiedBy>
  <cp:revision>3</cp:revision>
  <cp:lastPrinted>2019-11-27T05:01:00Z</cp:lastPrinted>
  <dcterms:created xsi:type="dcterms:W3CDTF">2019-12-01T18:50:00Z</dcterms:created>
  <dcterms:modified xsi:type="dcterms:W3CDTF">2019-12-02T09:26:00Z</dcterms:modified>
</cp:coreProperties>
</file>